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68F20" w14:textId="616F4812" w:rsidR="00C9723A" w:rsidRPr="00C9723A" w:rsidRDefault="00C9723A" w:rsidP="00C9723A"/>
    <w:p w14:paraId="202D521C" w14:textId="72A4321C"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w:t>
      </w:r>
      <w:r w:rsidR="00F955D7" w:rsidRPr="00C9723A">
        <w:rPr>
          <w:rFonts w:ascii="Helvetica" w:hAnsi="Helvetica"/>
          <w:sz w:val="22"/>
          <w:szCs w:val="22"/>
        </w:rPr>
        <w:t>Monétaire</w:t>
      </w:r>
      <w:r w:rsidRPr="00C9723A">
        <w:rPr>
          <w:rFonts w:ascii="Helvetica" w:hAnsi="Helvetica"/>
          <w:sz w:val="22"/>
          <w:szCs w:val="22"/>
        </w:rPr>
        <w:t xml:space="preserv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18BE8A34"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814CD3">
        <w:rPr>
          <w:rFonts w:ascii="Helvetica" w:hAnsi="Helvetica"/>
          <w:sz w:val="28"/>
          <w:szCs w:val="28"/>
        </w:rPr>
        <w:t>3</w:t>
      </w:r>
    </w:p>
    <w:p w14:paraId="20D34039" w14:textId="399C87CC"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A275C">
        <w:rPr>
          <w:rFonts w:ascii="Helvetica" w:hAnsi="Helvetica"/>
          <w:sz w:val="28"/>
          <w:szCs w:val="28"/>
        </w:rPr>
        <w:t>AU</w:t>
      </w:r>
      <w:r w:rsidR="007D5069">
        <w:rPr>
          <w:rFonts w:ascii="Helvetica" w:hAnsi="Helvetica"/>
          <w:sz w:val="28"/>
          <w:szCs w:val="28"/>
        </w:rPr>
        <w:t xml:space="preserve">X </w:t>
      </w:r>
      <w:r w:rsidR="005C33CF">
        <w:rPr>
          <w:rFonts w:ascii="Helvetica" w:hAnsi="Helvetica"/>
          <w:sz w:val="28"/>
          <w:szCs w:val="28"/>
        </w:rPr>
        <w:t>CONDITIONS ET PROCEDURE D’AGREMENT D</w:t>
      </w:r>
      <w:r w:rsidR="00814CD3">
        <w:rPr>
          <w:rFonts w:ascii="Helvetica" w:hAnsi="Helvetica"/>
          <w:sz w:val="28"/>
          <w:szCs w:val="28"/>
        </w:rPr>
        <w:t xml:space="preserve">U </w:t>
      </w:r>
      <w:r w:rsidR="005C33CF">
        <w:rPr>
          <w:rFonts w:ascii="Helvetica" w:hAnsi="Helvetica"/>
          <w:sz w:val="28"/>
          <w:szCs w:val="28"/>
        </w:rPr>
        <w:t xml:space="preserve"> DEPOSITAIRE CENTRA</w:t>
      </w:r>
      <w:r w:rsidR="00814CD3">
        <w:rPr>
          <w:rFonts w:ascii="Helvetica" w:hAnsi="Helvetica"/>
          <w:sz w:val="28"/>
          <w:szCs w:val="28"/>
        </w:rPr>
        <w:t>L</w:t>
      </w:r>
      <w:r w:rsidR="005C33CF">
        <w:rPr>
          <w:rFonts w:ascii="Helvetica" w:hAnsi="Helvetica"/>
          <w:sz w:val="28"/>
          <w:szCs w:val="28"/>
        </w:rPr>
        <w:t xml:space="preserve"> </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45126B8F" w:rsidR="00EF5E4D" w:rsidRPr="004765F7" w:rsidRDefault="00EF5E4D" w:rsidP="004765F7">
      <w:pPr>
        <w:pStyle w:val="NormalWeb"/>
        <w:jc w:val="both"/>
        <w:rPr>
          <w:sz w:val="20"/>
          <w:szCs w:val="20"/>
        </w:rPr>
      </w:pPr>
      <w:r w:rsidRPr="004765F7">
        <w:rPr>
          <w:rFonts w:ascii="Helvetica" w:hAnsi="Helvetica"/>
          <w:sz w:val="20"/>
          <w:szCs w:val="20"/>
        </w:rPr>
        <w:t>L</w:t>
      </w:r>
      <w:r w:rsidR="00814CD3">
        <w:rPr>
          <w:rFonts w:ascii="Helvetica" w:hAnsi="Helvetica"/>
          <w:sz w:val="20"/>
          <w:szCs w:val="20"/>
        </w:rPr>
        <w:t>E COLLEGE DE LA</w:t>
      </w:r>
      <w:r w:rsidRPr="004765F7">
        <w:rPr>
          <w:rFonts w:ascii="Helvetica" w:hAnsi="Helvetica"/>
          <w:sz w:val="20"/>
          <w:szCs w:val="20"/>
        </w:rPr>
        <w:t xml:space="preserve"> COMMISSION DE SURVEILLANCE DU MARCHE FINANCIER DE L'AFRIQ</w:t>
      </w:r>
      <w:r w:rsidR="00DC1AAD">
        <w:rPr>
          <w:rFonts w:ascii="Helvetica" w:hAnsi="Helvetica"/>
          <w:sz w:val="20"/>
          <w:szCs w:val="20"/>
        </w:rPr>
        <w:t>U</w:t>
      </w:r>
      <w:r w:rsidRPr="004765F7">
        <w:rPr>
          <w:rFonts w:ascii="Helvetica" w:hAnsi="Helvetica"/>
          <w:sz w:val="20"/>
          <w:szCs w:val="20"/>
        </w:rPr>
        <w:t xml:space="preserve">E CENTRALE </w:t>
      </w:r>
    </w:p>
    <w:p w14:paraId="16E2CE51" w14:textId="6EB52D9B" w:rsidR="00EF5E4D" w:rsidRPr="004765F7" w:rsidRDefault="00EF5E4D" w:rsidP="004765F7">
      <w:pPr>
        <w:pStyle w:val="NormalWeb"/>
        <w:jc w:val="both"/>
        <w:rPr>
          <w:sz w:val="20"/>
          <w:szCs w:val="20"/>
        </w:rPr>
      </w:pPr>
      <w:r w:rsidRPr="004765F7">
        <w:rPr>
          <w:rFonts w:ascii="Helvetica" w:hAnsi="Helvetica"/>
          <w:sz w:val="20"/>
          <w:szCs w:val="20"/>
        </w:rPr>
        <w:t xml:space="preserve">Vu l'Acte Additionnel n03/01-CEMAC-CE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Centrale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5F2B6AA7"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7308DC" w:rsidRPr="007D5069">
        <w:rPr>
          <w:rFonts w:ascii="Helvetica" w:hAnsi="Helvetica"/>
          <w:sz w:val="20"/>
          <w:szCs w:val="20"/>
        </w:rPr>
        <w:t>Règlement N°01/22/CEMAC/UMAC/CM/COSUMAF</w:t>
      </w:r>
      <w:r w:rsidR="002119C5">
        <w:rPr>
          <w:rFonts w:ascii="Helvetica" w:hAnsi="Helvetica"/>
          <w:sz w:val="20"/>
          <w:szCs w:val="20"/>
        </w:rPr>
        <w:t xml:space="preserve"> du 21 juillet 2022</w:t>
      </w:r>
      <w:r w:rsidR="007308DC" w:rsidRPr="007D5069">
        <w:rPr>
          <w:rFonts w:ascii="Helvetica" w:hAnsi="Helvetica"/>
          <w:sz w:val="20"/>
          <w:szCs w:val="20"/>
        </w:rPr>
        <w:t xml:space="preserve"> portant organisation et fonctionnement du marché financier de l’Afrique Centrale</w:t>
      </w:r>
      <w:r w:rsidRPr="004765F7">
        <w:rPr>
          <w:rFonts w:ascii="Helvetica" w:hAnsi="Helvetica"/>
          <w:sz w:val="20"/>
          <w:szCs w:val="20"/>
        </w:rPr>
        <w:t>,</w:t>
      </w:r>
      <w:r w:rsidR="00C9723A">
        <w:rPr>
          <w:rFonts w:ascii="Helvetica" w:hAnsi="Helvetica"/>
          <w:sz w:val="20"/>
          <w:szCs w:val="20"/>
        </w:rPr>
        <w:t xml:space="preserve"> </w:t>
      </w:r>
    </w:p>
    <w:p w14:paraId="3F39EA8E" w14:textId="3A3600A3"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 xml:space="preserve">e </w:t>
      </w:r>
      <w:r w:rsidR="0056709C" w:rsidRPr="004765F7">
        <w:rPr>
          <w:rFonts w:ascii="Helvetica" w:hAnsi="Helvetica"/>
          <w:sz w:val="20"/>
          <w:szCs w:val="20"/>
        </w:rPr>
        <w:t>Règlement</w:t>
      </w:r>
      <w:r w:rsidRPr="004765F7">
        <w:rPr>
          <w:rFonts w:ascii="Helvetica" w:hAnsi="Helvetica"/>
          <w:sz w:val="20"/>
          <w:szCs w:val="20"/>
        </w:rPr>
        <w:t xml:space="preserve"> </w:t>
      </w:r>
      <w:r w:rsidR="0056709C" w:rsidRPr="004765F7">
        <w:rPr>
          <w:rFonts w:ascii="Helvetica" w:hAnsi="Helvetica"/>
          <w:sz w:val="20"/>
          <w:szCs w:val="20"/>
        </w:rPr>
        <w:t>Général</w:t>
      </w:r>
      <w:r w:rsidR="0056709C">
        <w:rPr>
          <w:rFonts w:ascii="Helvetica" w:hAnsi="Helvetica"/>
          <w:sz w:val="20"/>
          <w:szCs w:val="20"/>
        </w:rPr>
        <w:t xml:space="preserve">e </w:t>
      </w:r>
      <w:r w:rsidRPr="004765F7">
        <w:rPr>
          <w:rFonts w:ascii="Helvetica" w:hAnsi="Helvetica"/>
          <w:sz w:val="20"/>
          <w:szCs w:val="20"/>
        </w:rPr>
        <w:t xml:space="preserve">de la Commission de Surveillance du Marché Financier de l'Afrique Centrale, </w:t>
      </w:r>
    </w:p>
    <w:p w14:paraId="2BE8285F" w14:textId="01E93B09"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DC1AAD">
        <w:rPr>
          <w:rFonts w:ascii="Helvetica" w:hAnsi="Helvetica"/>
          <w:sz w:val="20"/>
          <w:szCs w:val="20"/>
        </w:rPr>
        <w:t>X</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1A2B2C">
      <w:pPr>
        <w:jc w:val="both"/>
        <w:rPr>
          <w:rFonts w:ascii="Helvetica" w:hAnsi="Helvetica"/>
          <w:sz w:val="20"/>
          <w:szCs w:val="20"/>
        </w:rPr>
      </w:pPr>
      <w:r w:rsidRPr="004765F7">
        <w:rPr>
          <w:rFonts w:ascii="Helvetica" w:hAnsi="Helvetica"/>
          <w:sz w:val="20"/>
          <w:szCs w:val="20"/>
        </w:rPr>
        <w:br w:type="page"/>
      </w:r>
    </w:p>
    <w:p w14:paraId="00789D04" w14:textId="70F91D7A" w:rsidR="00EF5E4D" w:rsidRPr="000F6D30" w:rsidRDefault="00EF5E4D" w:rsidP="00C04D23">
      <w:pPr>
        <w:pStyle w:val="NormalWeb"/>
        <w:shd w:val="clear" w:color="auto" w:fill="FFFFFF" w:themeFill="background1"/>
        <w:contextualSpacing/>
        <w:jc w:val="both"/>
        <w:rPr>
          <w:rFonts w:asciiTheme="minorHAnsi" w:hAnsiTheme="minorHAnsi" w:cstheme="minorHAnsi"/>
          <w:b/>
          <w:bCs/>
          <w:sz w:val="20"/>
          <w:szCs w:val="20"/>
        </w:rPr>
      </w:pPr>
      <w:r w:rsidRPr="000F6D30">
        <w:rPr>
          <w:rFonts w:asciiTheme="minorHAnsi" w:hAnsiTheme="minorHAnsi" w:cstheme="minorHAnsi"/>
          <w:b/>
          <w:bCs/>
          <w:sz w:val="20"/>
          <w:szCs w:val="20"/>
        </w:rPr>
        <w:lastRenderedPageBreak/>
        <w:t xml:space="preserve">ARTICLE PREMIER </w:t>
      </w:r>
    </w:p>
    <w:p w14:paraId="01DFF24E" w14:textId="526BBA37" w:rsidR="00A34F63" w:rsidRPr="000F6D30" w:rsidRDefault="007A275C" w:rsidP="00C04D23">
      <w:pPr>
        <w:pStyle w:val="NormalWeb"/>
        <w:contextualSpacing/>
        <w:jc w:val="both"/>
        <w:rPr>
          <w:rFonts w:asciiTheme="minorHAnsi" w:hAnsiTheme="minorHAnsi" w:cstheme="minorHAnsi"/>
          <w:sz w:val="20"/>
          <w:szCs w:val="20"/>
        </w:rPr>
      </w:pPr>
      <w:r w:rsidRPr="000F6D30">
        <w:rPr>
          <w:rFonts w:asciiTheme="minorHAnsi" w:hAnsiTheme="minorHAnsi" w:cstheme="minorHAnsi"/>
          <w:sz w:val="20"/>
          <w:szCs w:val="20"/>
        </w:rPr>
        <w:t xml:space="preserve">Cette instruction s’applique </w:t>
      </w:r>
      <w:r w:rsidR="00814CD3">
        <w:rPr>
          <w:rFonts w:asciiTheme="minorHAnsi" w:hAnsiTheme="minorHAnsi" w:cstheme="minorHAnsi"/>
          <w:sz w:val="20"/>
          <w:szCs w:val="20"/>
        </w:rPr>
        <w:t xml:space="preserve">au dépositaire central </w:t>
      </w:r>
      <w:r w:rsidR="007D5069" w:rsidRPr="000F6D30">
        <w:rPr>
          <w:rFonts w:asciiTheme="minorHAnsi" w:hAnsiTheme="minorHAnsi" w:cstheme="minorHAnsi"/>
          <w:sz w:val="20"/>
          <w:szCs w:val="20"/>
        </w:rPr>
        <w:t>tel que défini à l’article 1</w:t>
      </w:r>
      <w:r w:rsidR="005C33CF">
        <w:rPr>
          <w:rFonts w:asciiTheme="minorHAnsi" w:hAnsiTheme="minorHAnsi" w:cstheme="minorHAnsi"/>
          <w:sz w:val="20"/>
          <w:szCs w:val="20"/>
        </w:rPr>
        <w:t>19</w:t>
      </w:r>
      <w:r w:rsidR="007D5069" w:rsidRPr="000F6D30">
        <w:rPr>
          <w:rFonts w:asciiTheme="minorHAnsi" w:hAnsiTheme="minorHAnsi" w:cstheme="minorHAnsi"/>
          <w:sz w:val="20"/>
          <w:szCs w:val="20"/>
        </w:rPr>
        <w:t xml:space="preserve"> du Règlement N°01/22/CEMAC/UMAC/CM/COSUMAF</w:t>
      </w:r>
      <w:r w:rsidR="00C76D2E">
        <w:rPr>
          <w:rFonts w:asciiTheme="minorHAnsi" w:hAnsiTheme="minorHAnsi" w:cstheme="minorHAnsi"/>
          <w:sz w:val="20"/>
          <w:szCs w:val="20"/>
        </w:rPr>
        <w:t xml:space="preserve"> du 21 juillet 2022</w:t>
      </w:r>
      <w:r w:rsidR="007D5069" w:rsidRPr="000F6D30">
        <w:rPr>
          <w:rFonts w:asciiTheme="minorHAnsi" w:hAnsiTheme="minorHAnsi" w:cstheme="minorHAnsi"/>
          <w:sz w:val="20"/>
          <w:szCs w:val="20"/>
        </w:rPr>
        <w:t xml:space="preserve"> portant organisation et fonctionnement du marché financier de l’Afrique Centrale.</w:t>
      </w:r>
    </w:p>
    <w:p w14:paraId="6544C95D" w14:textId="1AEDD1C6" w:rsidR="00331E94" w:rsidRDefault="00331E94" w:rsidP="00C04D23">
      <w:pPr>
        <w:pStyle w:val="NormalWeb"/>
        <w:contextualSpacing/>
        <w:jc w:val="both"/>
        <w:rPr>
          <w:rFonts w:asciiTheme="minorHAnsi" w:hAnsiTheme="minorHAnsi" w:cstheme="minorHAnsi"/>
          <w:sz w:val="20"/>
          <w:szCs w:val="20"/>
        </w:rPr>
      </w:pPr>
    </w:p>
    <w:p w14:paraId="30955C5E" w14:textId="09D3A507" w:rsidR="00331E94" w:rsidRPr="00331E94" w:rsidRDefault="00331E94" w:rsidP="00C04D23">
      <w:pPr>
        <w:pStyle w:val="NormalWeb"/>
        <w:contextualSpacing/>
        <w:jc w:val="both"/>
        <w:rPr>
          <w:rFonts w:asciiTheme="minorHAnsi" w:hAnsiTheme="minorHAnsi" w:cstheme="minorHAnsi"/>
          <w:b/>
          <w:bCs/>
          <w:sz w:val="20"/>
          <w:szCs w:val="20"/>
        </w:rPr>
      </w:pPr>
      <w:r w:rsidRPr="00331E94">
        <w:rPr>
          <w:rFonts w:asciiTheme="minorHAnsi" w:hAnsiTheme="minorHAnsi" w:cstheme="minorHAnsi"/>
          <w:b/>
          <w:bCs/>
          <w:sz w:val="20"/>
          <w:szCs w:val="20"/>
        </w:rPr>
        <w:t xml:space="preserve">SECTION 1 – INFORMATIONS GENERALES SUR LE </w:t>
      </w:r>
      <w:r w:rsidR="00814CD3">
        <w:rPr>
          <w:rFonts w:asciiTheme="minorHAnsi" w:hAnsiTheme="minorHAnsi" w:cstheme="minorHAnsi"/>
          <w:b/>
          <w:bCs/>
          <w:sz w:val="20"/>
          <w:szCs w:val="20"/>
        </w:rPr>
        <w:t>DC</w:t>
      </w:r>
      <w:r w:rsidRPr="00331E94">
        <w:rPr>
          <w:rFonts w:asciiTheme="minorHAnsi" w:hAnsiTheme="minorHAnsi" w:cstheme="minorHAnsi"/>
          <w:b/>
          <w:bCs/>
          <w:sz w:val="20"/>
          <w:szCs w:val="20"/>
        </w:rPr>
        <w:t xml:space="preserve"> DEMANDEUR </w:t>
      </w:r>
    </w:p>
    <w:p w14:paraId="1D5028BB" w14:textId="77777777" w:rsidR="00331E94" w:rsidRPr="002D3B86" w:rsidRDefault="00331E94" w:rsidP="00C04D23">
      <w:pPr>
        <w:pStyle w:val="NormalWeb"/>
        <w:contextualSpacing/>
        <w:jc w:val="both"/>
        <w:rPr>
          <w:rFonts w:asciiTheme="minorHAnsi" w:hAnsiTheme="minorHAnsi" w:cstheme="minorHAnsi"/>
          <w:sz w:val="20"/>
          <w:szCs w:val="20"/>
        </w:rPr>
      </w:pPr>
    </w:p>
    <w:p w14:paraId="76D51287" w14:textId="176EB73E" w:rsidR="00EF5E4D" w:rsidRDefault="00EF5E4D" w:rsidP="00C04D23">
      <w:pPr>
        <w:pStyle w:val="NormalWeb"/>
        <w:contextualSpacing/>
        <w:jc w:val="both"/>
        <w:rPr>
          <w:rFonts w:asciiTheme="minorHAnsi" w:hAnsiTheme="minorHAnsi" w:cstheme="minorHAnsi"/>
          <w:b/>
          <w:bCs/>
          <w:sz w:val="20"/>
          <w:szCs w:val="20"/>
        </w:rPr>
      </w:pPr>
      <w:r w:rsidRPr="008C4110">
        <w:rPr>
          <w:rFonts w:asciiTheme="minorHAnsi" w:hAnsiTheme="minorHAnsi" w:cstheme="minorHAnsi"/>
          <w:b/>
          <w:bCs/>
          <w:sz w:val="20"/>
          <w:szCs w:val="20"/>
        </w:rPr>
        <w:t xml:space="preserve">ARTICLE 2 </w:t>
      </w:r>
      <w:r w:rsidR="00F803A8" w:rsidRPr="008C4110">
        <w:rPr>
          <w:rFonts w:asciiTheme="minorHAnsi" w:hAnsiTheme="minorHAnsi" w:cstheme="minorHAnsi"/>
          <w:b/>
          <w:bCs/>
          <w:sz w:val="20"/>
          <w:szCs w:val="20"/>
        </w:rPr>
        <w:t xml:space="preserve">– </w:t>
      </w:r>
      <w:r w:rsidR="002D3B86">
        <w:rPr>
          <w:rFonts w:asciiTheme="minorHAnsi" w:hAnsiTheme="minorHAnsi" w:cstheme="minorHAnsi"/>
          <w:b/>
          <w:bCs/>
          <w:sz w:val="20"/>
          <w:szCs w:val="20"/>
        </w:rPr>
        <w:t>I</w:t>
      </w:r>
      <w:r w:rsidR="000E0924">
        <w:rPr>
          <w:rFonts w:asciiTheme="minorHAnsi" w:hAnsiTheme="minorHAnsi" w:cstheme="minorHAnsi"/>
          <w:b/>
          <w:bCs/>
          <w:sz w:val="20"/>
          <w:szCs w:val="20"/>
        </w:rPr>
        <w:t xml:space="preserve">DENTIFICATION ET STATUT JURIDIQUE DU </w:t>
      </w:r>
      <w:r w:rsidR="00814CD3">
        <w:rPr>
          <w:rFonts w:asciiTheme="minorHAnsi" w:hAnsiTheme="minorHAnsi" w:cstheme="minorHAnsi"/>
          <w:b/>
          <w:bCs/>
          <w:sz w:val="20"/>
          <w:szCs w:val="20"/>
        </w:rPr>
        <w:t>DC</w:t>
      </w:r>
      <w:r w:rsidR="000E0924">
        <w:rPr>
          <w:rFonts w:asciiTheme="minorHAnsi" w:hAnsiTheme="minorHAnsi" w:cstheme="minorHAnsi"/>
          <w:b/>
          <w:bCs/>
          <w:sz w:val="20"/>
          <w:szCs w:val="20"/>
        </w:rPr>
        <w:t xml:space="preserve"> DEMANDEUR</w:t>
      </w:r>
    </w:p>
    <w:p w14:paraId="6994FAEF" w14:textId="77777777" w:rsidR="00802126" w:rsidRPr="008C4110" w:rsidRDefault="00802126" w:rsidP="00C04D23">
      <w:pPr>
        <w:pStyle w:val="NormalWeb"/>
        <w:contextualSpacing/>
        <w:jc w:val="both"/>
        <w:rPr>
          <w:rFonts w:asciiTheme="minorHAnsi" w:hAnsiTheme="minorHAnsi" w:cstheme="minorHAnsi"/>
          <w:sz w:val="20"/>
          <w:szCs w:val="20"/>
        </w:rPr>
      </w:pPr>
    </w:p>
    <w:p w14:paraId="4861876C" w14:textId="0D7873C2" w:rsidR="000E0924" w:rsidRPr="000E0924" w:rsidRDefault="000E0924">
      <w:pPr>
        <w:pStyle w:val="Normal6"/>
        <w:numPr>
          <w:ilvl w:val="0"/>
          <w:numId w:val="8"/>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 xml:space="preserve">La demande d'agrément identifie clairement le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 et indique clairement les activités et services qu'il entend exercer ou fournir.</w:t>
      </w:r>
    </w:p>
    <w:p w14:paraId="0A35017C" w14:textId="6FC5B77A" w:rsidR="000E0924" w:rsidRPr="000E0924" w:rsidRDefault="000E0924">
      <w:pPr>
        <w:pStyle w:val="Normal6"/>
        <w:numPr>
          <w:ilvl w:val="0"/>
          <w:numId w:val="8"/>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La demande d'agrément contient les informations suivantes</w:t>
      </w:r>
      <w:r>
        <w:rPr>
          <w:rFonts w:asciiTheme="minorHAnsi" w:hAnsiTheme="minorHAnsi" w:cstheme="minorHAnsi"/>
          <w:sz w:val="20"/>
          <w:szCs w:val="20"/>
        </w:rPr>
        <w:t xml:space="preserve"> </w:t>
      </w:r>
      <w:r w:rsidRPr="000E0924">
        <w:rPr>
          <w:rFonts w:asciiTheme="minorHAnsi" w:hAnsiTheme="minorHAnsi" w:cstheme="minorHAnsi"/>
          <w:sz w:val="20"/>
          <w:szCs w:val="20"/>
        </w:rPr>
        <w:t>:</w:t>
      </w:r>
    </w:p>
    <w:tbl>
      <w:tblPr>
        <w:tblW w:w="5000" w:type="pct"/>
        <w:tblCellMar>
          <w:left w:w="0" w:type="dxa"/>
          <w:right w:w="0" w:type="dxa"/>
        </w:tblCellMar>
        <w:tblLook w:val="04A0" w:firstRow="1" w:lastRow="0" w:firstColumn="1" w:lastColumn="0" w:noHBand="0" w:noVBand="1"/>
      </w:tblPr>
      <w:tblGrid>
        <w:gridCol w:w="10"/>
        <w:gridCol w:w="9060"/>
      </w:tblGrid>
      <w:tr w:rsidR="000E0924" w:rsidRPr="000E0924" w14:paraId="7E72EFF0" w14:textId="77777777" w:rsidTr="000E0924">
        <w:tc>
          <w:tcPr>
            <w:tcW w:w="0" w:type="auto"/>
            <w:shd w:val="clear" w:color="auto" w:fill="auto"/>
            <w:hideMark/>
          </w:tcPr>
          <w:p w14:paraId="2E869F74" w14:textId="5C048EC1"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7DA001D3" w14:textId="06C131F8" w:rsidR="000E0924" w:rsidRPr="000E0924" w:rsidRDefault="000E0924">
            <w:pPr>
              <w:pStyle w:val="Normal6"/>
              <w:numPr>
                <w:ilvl w:val="0"/>
                <w:numId w:val="9"/>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les coordonnées de la personne responsable de la demande;</w:t>
            </w:r>
          </w:p>
        </w:tc>
      </w:tr>
    </w:tbl>
    <w:p w14:paraId="1A6BC6CC"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60C9AFB6" w14:textId="77777777" w:rsidTr="000E0924">
        <w:tc>
          <w:tcPr>
            <w:tcW w:w="0" w:type="auto"/>
            <w:shd w:val="clear" w:color="auto" w:fill="auto"/>
            <w:hideMark/>
          </w:tcPr>
          <w:p w14:paraId="33B63649" w14:textId="51D185B6"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704D4E81" w14:textId="60FD8FB9" w:rsidR="000E0924" w:rsidRPr="000E0924" w:rsidRDefault="000E0924">
            <w:pPr>
              <w:pStyle w:val="Normal6"/>
              <w:numPr>
                <w:ilvl w:val="0"/>
                <w:numId w:val="9"/>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 xml:space="preserve">les coordonnées de la ou des personnes chargée(s) de la fonction de contrôle interne et de vérification de la conformité du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w:t>
            </w:r>
          </w:p>
        </w:tc>
      </w:tr>
    </w:tbl>
    <w:p w14:paraId="3466B4E8" w14:textId="77777777" w:rsidR="000E0924" w:rsidRPr="000E0924" w:rsidRDefault="000E0924" w:rsidP="000E0924">
      <w:pPr>
        <w:rPr>
          <w:rFonts w:asciiTheme="minorHAnsi" w:hAnsiTheme="minorHAnsi" w:cstheme="minorHAnsi"/>
          <w:sz w:val="20"/>
          <w:szCs w:val="20"/>
        </w:rPr>
      </w:pPr>
    </w:p>
    <w:tbl>
      <w:tblPr>
        <w:tblW w:w="5010" w:type="pct"/>
        <w:tblLayout w:type="fixed"/>
        <w:tblCellMar>
          <w:left w:w="0" w:type="dxa"/>
          <w:right w:w="0" w:type="dxa"/>
        </w:tblCellMar>
        <w:tblLook w:val="04A0" w:firstRow="1" w:lastRow="0" w:firstColumn="1" w:lastColumn="0" w:noHBand="0" w:noVBand="1"/>
      </w:tblPr>
      <w:tblGrid>
        <w:gridCol w:w="20"/>
        <w:gridCol w:w="9068"/>
      </w:tblGrid>
      <w:tr w:rsidR="000E0924" w:rsidRPr="000E0924" w14:paraId="69AD47A8" w14:textId="77777777" w:rsidTr="000E0924">
        <w:tc>
          <w:tcPr>
            <w:tcW w:w="11" w:type="pct"/>
            <w:shd w:val="clear" w:color="auto" w:fill="auto"/>
            <w:hideMark/>
          </w:tcPr>
          <w:p w14:paraId="6336EF50" w14:textId="15B07516" w:rsidR="000E0924" w:rsidRPr="000E0924" w:rsidRDefault="000E0924" w:rsidP="000E0924">
            <w:pPr>
              <w:pStyle w:val="Normal6"/>
              <w:spacing w:before="120" w:beforeAutospacing="0" w:after="0" w:afterAutospacing="0"/>
              <w:ind w:left="720"/>
              <w:jc w:val="both"/>
              <w:rPr>
                <w:rFonts w:asciiTheme="minorHAnsi" w:hAnsiTheme="minorHAnsi" w:cstheme="minorHAnsi"/>
                <w:sz w:val="20"/>
                <w:szCs w:val="20"/>
              </w:rPr>
            </w:pPr>
          </w:p>
        </w:tc>
        <w:tc>
          <w:tcPr>
            <w:tcW w:w="4989" w:type="pct"/>
            <w:shd w:val="clear" w:color="auto" w:fill="auto"/>
            <w:hideMark/>
          </w:tcPr>
          <w:p w14:paraId="4D87B165" w14:textId="567BCB9E" w:rsidR="000E0924" w:rsidRPr="000E0924" w:rsidRDefault="000E0924">
            <w:pPr>
              <w:pStyle w:val="Normal6"/>
              <w:numPr>
                <w:ilvl w:val="0"/>
                <w:numId w:val="9"/>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la raison sociale</w:t>
            </w:r>
            <w:r w:rsidR="009F7B13">
              <w:rPr>
                <w:rFonts w:asciiTheme="minorHAnsi" w:hAnsiTheme="minorHAnsi" w:cstheme="minorHAnsi"/>
                <w:sz w:val="20"/>
                <w:szCs w:val="20"/>
              </w:rPr>
              <w:t xml:space="preserve"> </w:t>
            </w:r>
            <w:r w:rsidRPr="000E0924">
              <w:rPr>
                <w:rFonts w:asciiTheme="minorHAnsi" w:hAnsiTheme="minorHAnsi" w:cstheme="minorHAnsi"/>
                <w:sz w:val="20"/>
                <w:szCs w:val="20"/>
              </w:rPr>
              <w:t xml:space="preserve">et le siège social </w:t>
            </w:r>
            <w:r w:rsidR="00CA41C1">
              <w:rPr>
                <w:rFonts w:asciiTheme="minorHAnsi" w:hAnsiTheme="minorHAnsi" w:cstheme="minorHAnsi"/>
                <w:sz w:val="20"/>
                <w:szCs w:val="20"/>
              </w:rPr>
              <w:t xml:space="preserve">en zone CEMAC </w:t>
            </w:r>
            <w:r w:rsidRPr="000E0924">
              <w:rPr>
                <w:rFonts w:asciiTheme="minorHAnsi" w:hAnsiTheme="minorHAnsi" w:cstheme="minorHAnsi"/>
                <w:sz w:val="20"/>
                <w:szCs w:val="20"/>
              </w:rPr>
              <w:t xml:space="preserve"> du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w:t>
            </w:r>
          </w:p>
        </w:tc>
      </w:tr>
    </w:tbl>
    <w:p w14:paraId="37A2DB50"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2EAE0695" w14:textId="77777777" w:rsidTr="000E0924">
        <w:tc>
          <w:tcPr>
            <w:tcW w:w="0" w:type="auto"/>
            <w:shd w:val="clear" w:color="auto" w:fill="auto"/>
            <w:hideMark/>
          </w:tcPr>
          <w:p w14:paraId="7DC45963" w14:textId="64878919"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70A6162F" w14:textId="70C72236" w:rsidR="000E0924" w:rsidRPr="000E0924" w:rsidRDefault="000E0924">
            <w:pPr>
              <w:pStyle w:val="Normal6"/>
              <w:numPr>
                <w:ilvl w:val="0"/>
                <w:numId w:val="9"/>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 xml:space="preserve">l'acte constitutif, les statuts ou les autres documents constitutifs et statutaires du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w:t>
            </w:r>
          </w:p>
        </w:tc>
      </w:tr>
    </w:tbl>
    <w:p w14:paraId="653F3F32" w14:textId="77777777" w:rsidR="000E0924" w:rsidRPr="000E0924" w:rsidRDefault="000E0924" w:rsidP="000E0924">
      <w:pPr>
        <w:rPr>
          <w:rFonts w:asciiTheme="minorHAnsi" w:hAnsiTheme="minorHAnsi" w:cstheme="minorHAnsi"/>
          <w:sz w:val="20"/>
          <w:szCs w:val="20"/>
        </w:rPr>
      </w:pPr>
    </w:p>
    <w:tbl>
      <w:tblPr>
        <w:tblW w:w="5008" w:type="pct"/>
        <w:tblLayout w:type="fixed"/>
        <w:tblCellMar>
          <w:left w:w="0" w:type="dxa"/>
          <w:right w:w="0" w:type="dxa"/>
        </w:tblCellMar>
        <w:tblLook w:val="04A0" w:firstRow="1" w:lastRow="0" w:firstColumn="1" w:lastColumn="0" w:noHBand="0" w:noVBand="1"/>
      </w:tblPr>
      <w:tblGrid>
        <w:gridCol w:w="20"/>
        <w:gridCol w:w="9065"/>
      </w:tblGrid>
      <w:tr w:rsidR="000E0924" w:rsidRPr="000E0924" w14:paraId="4B337995" w14:textId="77777777" w:rsidTr="000E0924">
        <w:tc>
          <w:tcPr>
            <w:tcW w:w="11" w:type="pct"/>
            <w:shd w:val="clear" w:color="auto" w:fill="auto"/>
            <w:hideMark/>
          </w:tcPr>
          <w:p w14:paraId="46683C6D" w14:textId="4B61F0B1"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4989" w:type="pct"/>
            <w:shd w:val="clear" w:color="auto" w:fill="auto"/>
            <w:hideMark/>
          </w:tcPr>
          <w:p w14:paraId="27E30494" w14:textId="540715B8" w:rsidR="000E0924" w:rsidRPr="000E0924" w:rsidRDefault="000E0924">
            <w:pPr>
              <w:pStyle w:val="Normal6"/>
              <w:numPr>
                <w:ilvl w:val="0"/>
                <w:numId w:val="9"/>
              </w:numPr>
              <w:spacing w:before="120" w:beforeAutospacing="0" w:after="0" w:afterAutospacing="0"/>
              <w:jc w:val="both"/>
              <w:rPr>
                <w:rFonts w:asciiTheme="minorHAnsi" w:hAnsiTheme="minorHAnsi" w:cstheme="minorHAnsi"/>
                <w:sz w:val="20"/>
                <w:szCs w:val="20"/>
              </w:rPr>
            </w:pPr>
            <w:r w:rsidRPr="00AD68C9">
              <w:rPr>
                <w:rFonts w:asciiTheme="minorHAnsi" w:hAnsiTheme="minorHAnsi" w:cstheme="minorHAnsi"/>
                <w:sz w:val="20"/>
                <w:szCs w:val="20"/>
              </w:rPr>
              <w:t>un extrait du registre du commerce</w:t>
            </w:r>
            <w:r w:rsidR="00D52D36">
              <w:rPr>
                <w:rFonts w:asciiTheme="minorHAnsi" w:hAnsiTheme="minorHAnsi" w:cstheme="minorHAnsi"/>
                <w:sz w:val="20"/>
                <w:szCs w:val="20"/>
              </w:rPr>
              <w:t xml:space="preserve"> et du crédit mobilier (RCCM)</w:t>
            </w:r>
            <w:r w:rsidRPr="000E0924">
              <w:rPr>
                <w:rFonts w:asciiTheme="minorHAnsi" w:hAnsiTheme="minorHAnsi" w:cstheme="minorHAnsi"/>
                <w:sz w:val="20"/>
                <w:szCs w:val="20"/>
              </w:rPr>
              <w:t xml:space="preserve"> qui est valide à la date d'introduction de la demande;</w:t>
            </w:r>
          </w:p>
        </w:tc>
      </w:tr>
    </w:tbl>
    <w:p w14:paraId="10CC1E7A"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5200DE48" w14:textId="77777777" w:rsidTr="000E0924">
        <w:tc>
          <w:tcPr>
            <w:tcW w:w="0" w:type="auto"/>
            <w:shd w:val="clear" w:color="auto" w:fill="auto"/>
            <w:hideMark/>
          </w:tcPr>
          <w:p w14:paraId="01B9DD87" w14:textId="677DEDE4"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52744827" w14:textId="2ED904FE" w:rsidR="000E0924" w:rsidRPr="000E0924" w:rsidRDefault="000E0924">
            <w:pPr>
              <w:pStyle w:val="Normal6"/>
              <w:numPr>
                <w:ilvl w:val="0"/>
                <w:numId w:val="9"/>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 xml:space="preserve">l'identification des systèmes de règlement de titres que le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 exploite ou envisage d'exploiter;</w:t>
            </w:r>
          </w:p>
        </w:tc>
      </w:tr>
    </w:tbl>
    <w:p w14:paraId="065C4009"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4A513A9D" w14:textId="77777777" w:rsidTr="000E0924">
        <w:tc>
          <w:tcPr>
            <w:tcW w:w="0" w:type="auto"/>
            <w:shd w:val="clear" w:color="auto" w:fill="auto"/>
            <w:hideMark/>
          </w:tcPr>
          <w:p w14:paraId="1C113E83" w14:textId="29466B54"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5C97E5A1" w14:textId="7611774E" w:rsidR="000E0924" w:rsidRPr="000E0924" w:rsidRDefault="000E0924">
            <w:pPr>
              <w:pStyle w:val="Normal6"/>
              <w:numPr>
                <w:ilvl w:val="0"/>
                <w:numId w:val="9"/>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une copie de la décision de l'organe de direction concernant la demande, et le procès-verbal de la réunion au cours de laquelle l'organe de direction a approuvé le dossier de demande et le dépôt de la demande;</w:t>
            </w:r>
          </w:p>
        </w:tc>
      </w:tr>
    </w:tbl>
    <w:p w14:paraId="29426CCF"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31B3198D" w14:textId="77777777" w:rsidTr="000E0924">
        <w:tc>
          <w:tcPr>
            <w:tcW w:w="0" w:type="auto"/>
            <w:shd w:val="clear" w:color="auto" w:fill="auto"/>
            <w:hideMark/>
          </w:tcPr>
          <w:p w14:paraId="7454F785" w14:textId="4FBB5767"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7AA89D9A" w14:textId="1FC4D560" w:rsidR="000E0924" w:rsidRPr="000E0924" w:rsidRDefault="000E0924">
            <w:pPr>
              <w:pStyle w:val="Normal6"/>
              <w:numPr>
                <w:ilvl w:val="0"/>
                <w:numId w:val="9"/>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un graphique représentant les liens d'actionnariat entre l'entreprise mère, ses filiales et toute autre entité ou succursale liée, dans lequel les entités sont identifiées par leur raison sociale complète, leur statut juridique, leur siège social et leur numéro fiscal ou numéro d'immatriculation;</w:t>
            </w:r>
          </w:p>
        </w:tc>
      </w:tr>
    </w:tbl>
    <w:p w14:paraId="3EE812C2"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512D5336" w14:textId="77777777" w:rsidTr="000E0924">
        <w:tc>
          <w:tcPr>
            <w:tcW w:w="0" w:type="auto"/>
            <w:shd w:val="clear" w:color="auto" w:fill="auto"/>
            <w:hideMark/>
          </w:tcPr>
          <w:p w14:paraId="682482D4" w14:textId="59B0A56C" w:rsidR="000E0924" w:rsidRPr="000E0924" w:rsidRDefault="000E0924">
            <w:pPr>
              <w:pStyle w:val="Normal6"/>
              <w:numPr>
                <w:ilvl w:val="0"/>
                <w:numId w:val="9"/>
              </w:numPr>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5BBBDD80" w14:textId="060382F7" w:rsidR="000E0924" w:rsidRPr="000E0924" w:rsidRDefault="000E0924">
            <w:pPr>
              <w:pStyle w:val="Normal6"/>
              <w:numPr>
                <w:ilvl w:val="0"/>
                <w:numId w:val="10"/>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 xml:space="preserve">une description des activités des filiales du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 et des autres personnes morales dans lesquelles le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 détient une participation, y compris des informations sur le niveau de cette participation;</w:t>
            </w:r>
          </w:p>
        </w:tc>
      </w:tr>
    </w:tbl>
    <w:p w14:paraId="52DE250B"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249F18A4" w14:textId="77777777" w:rsidTr="000E0924">
        <w:tc>
          <w:tcPr>
            <w:tcW w:w="0" w:type="auto"/>
            <w:shd w:val="clear" w:color="auto" w:fill="auto"/>
            <w:hideMark/>
          </w:tcPr>
          <w:p w14:paraId="2F3FFC73" w14:textId="4BEE93AC"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0A905074" w14:textId="7DD01F00" w:rsidR="000E0924" w:rsidRPr="000D5BC8" w:rsidRDefault="000E0924">
            <w:pPr>
              <w:pStyle w:val="Normal6"/>
              <w:numPr>
                <w:ilvl w:val="0"/>
                <w:numId w:val="10"/>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une liste comprenant:</w:t>
            </w:r>
          </w:p>
          <w:tbl>
            <w:tblPr>
              <w:tblW w:w="9097" w:type="dxa"/>
              <w:tblCellMar>
                <w:left w:w="0" w:type="dxa"/>
                <w:right w:w="0" w:type="dxa"/>
              </w:tblCellMar>
              <w:tblLook w:val="04A0" w:firstRow="1" w:lastRow="0" w:firstColumn="1" w:lastColumn="0" w:noHBand="0" w:noVBand="1"/>
            </w:tblPr>
            <w:tblGrid>
              <w:gridCol w:w="136"/>
              <w:gridCol w:w="8961"/>
            </w:tblGrid>
            <w:tr w:rsidR="000E0924" w:rsidRPr="000E0924" w14:paraId="06906D9B" w14:textId="77777777" w:rsidTr="000E0924">
              <w:tc>
                <w:tcPr>
                  <w:tcW w:w="75" w:type="pct"/>
                  <w:shd w:val="clear" w:color="auto" w:fill="auto"/>
                  <w:hideMark/>
                </w:tcPr>
                <w:p w14:paraId="4622BFF3" w14:textId="7237BFB3" w:rsidR="000E0924" w:rsidRPr="000E0924" w:rsidRDefault="000E0924" w:rsidP="000E0924">
                  <w:pPr>
                    <w:pStyle w:val="Normal6"/>
                    <w:tabs>
                      <w:tab w:val="left" w:pos="134"/>
                    </w:tabs>
                    <w:spacing w:before="120" w:beforeAutospacing="0" w:after="0" w:afterAutospacing="0"/>
                    <w:ind w:left="-8" w:right="-716"/>
                    <w:jc w:val="both"/>
                    <w:rPr>
                      <w:rFonts w:asciiTheme="minorHAnsi" w:hAnsiTheme="minorHAnsi" w:cstheme="minorHAnsi"/>
                      <w:sz w:val="20"/>
                      <w:szCs w:val="20"/>
                    </w:rPr>
                  </w:pPr>
                  <w:r>
                    <w:rPr>
                      <w:rFonts w:asciiTheme="minorHAnsi" w:hAnsiTheme="minorHAnsi" w:cstheme="minorHAnsi"/>
                      <w:sz w:val="20"/>
                      <w:szCs w:val="20"/>
                    </w:rPr>
                    <w:t xml:space="preserve"> </w:t>
                  </w:r>
                </w:p>
              </w:tc>
              <w:tc>
                <w:tcPr>
                  <w:tcW w:w="0" w:type="auto"/>
                  <w:shd w:val="clear" w:color="auto" w:fill="auto"/>
                  <w:hideMark/>
                </w:tcPr>
                <w:p w14:paraId="7FD3DC70" w14:textId="28884CC4" w:rsidR="000E0924" w:rsidRDefault="000E0924">
                  <w:pPr>
                    <w:pStyle w:val="Normal6"/>
                    <w:numPr>
                      <w:ilvl w:val="0"/>
                      <w:numId w:val="11"/>
                    </w:numPr>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w:t>
                  </w:r>
                  <w:r w:rsidRPr="000E0924">
                    <w:rPr>
                      <w:rFonts w:asciiTheme="minorHAnsi" w:hAnsiTheme="minorHAnsi" w:cstheme="minorHAnsi"/>
                      <w:sz w:val="20"/>
                      <w:szCs w:val="20"/>
                    </w:rPr>
                    <w:t xml:space="preserve">e nom de chaque personne ou entité qui détient, directement ou indirectement, </w:t>
                  </w:r>
                  <w:r w:rsidR="0029201D">
                    <w:rPr>
                      <w:rFonts w:asciiTheme="minorHAnsi" w:hAnsiTheme="minorHAnsi" w:cstheme="minorHAnsi"/>
                      <w:sz w:val="20"/>
                      <w:szCs w:val="20"/>
                    </w:rPr>
                    <w:t>10</w:t>
                  </w:r>
                  <w:r w:rsidRPr="000E0924">
                    <w:rPr>
                      <w:rFonts w:asciiTheme="minorHAnsi" w:hAnsiTheme="minorHAnsi" w:cstheme="minorHAnsi"/>
                      <w:sz w:val="20"/>
                      <w:szCs w:val="20"/>
                    </w:rPr>
                    <w:t xml:space="preserve"> % ou plus du capital ou des droits de vote du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w:t>
                  </w:r>
                </w:p>
                <w:p w14:paraId="3E2AAF36" w14:textId="0FF5D2DF" w:rsidR="000E0924" w:rsidRPr="000E0924" w:rsidRDefault="000E0924">
                  <w:pPr>
                    <w:pStyle w:val="Normal6"/>
                    <w:numPr>
                      <w:ilvl w:val="0"/>
                      <w:numId w:val="11"/>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 xml:space="preserve">le nom de chaque personne ou entité susceptible d'exercer une influence significative sur la gestion du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 en raison de la participation qu'elle détient dans le capital de ce dernier;</w:t>
                  </w:r>
                </w:p>
              </w:tc>
            </w:tr>
          </w:tbl>
          <w:p w14:paraId="0D1CCADC" w14:textId="77777777" w:rsidR="000E0924" w:rsidRPr="000E0924" w:rsidRDefault="000E0924">
            <w:pPr>
              <w:rPr>
                <w:rFonts w:asciiTheme="minorHAnsi" w:hAnsiTheme="minorHAnsi" w:cstheme="minorHAnsi"/>
                <w:sz w:val="20"/>
                <w:szCs w:val="20"/>
              </w:rPr>
            </w:pPr>
          </w:p>
        </w:tc>
      </w:tr>
    </w:tbl>
    <w:p w14:paraId="06810055"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46D4CDF8" w14:textId="77777777" w:rsidTr="000E0924">
        <w:tc>
          <w:tcPr>
            <w:tcW w:w="0" w:type="auto"/>
            <w:shd w:val="clear" w:color="auto" w:fill="auto"/>
            <w:hideMark/>
          </w:tcPr>
          <w:p w14:paraId="1DF66B90" w14:textId="1D50BED5"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11892D03" w14:textId="16149F1C" w:rsidR="000E0924" w:rsidRDefault="000E0924">
            <w:pPr>
              <w:pStyle w:val="Normal6"/>
              <w:numPr>
                <w:ilvl w:val="0"/>
                <w:numId w:val="10"/>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une liste comprenant:</w:t>
            </w:r>
          </w:p>
          <w:p w14:paraId="38B86C04" w14:textId="77777777" w:rsidR="000E0924" w:rsidRPr="000E0924" w:rsidRDefault="000E0924" w:rsidP="000D5BC8">
            <w:pPr>
              <w:pStyle w:val="Normal6"/>
              <w:spacing w:before="120" w:beforeAutospacing="0" w:after="0" w:afterAutospacing="0"/>
              <w:ind w:left="720"/>
              <w:jc w:val="both"/>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58"/>
            </w:tblGrid>
            <w:tr w:rsidR="000E0924" w:rsidRPr="000E0924" w14:paraId="5664CE60" w14:textId="77777777">
              <w:tc>
                <w:tcPr>
                  <w:tcW w:w="0" w:type="auto"/>
                  <w:shd w:val="clear" w:color="auto" w:fill="auto"/>
                  <w:hideMark/>
                </w:tcPr>
                <w:p w14:paraId="56907A52" w14:textId="2BBDDB54"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7FB17866" w14:textId="085CF2AF" w:rsidR="000E0924" w:rsidRPr="000E0924" w:rsidRDefault="000E0924">
                  <w:pPr>
                    <w:pStyle w:val="Normal6"/>
                    <w:numPr>
                      <w:ilvl w:val="0"/>
                      <w:numId w:val="12"/>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 xml:space="preserve">le nom de chaque entité dans laquelle le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 détient au moins </w:t>
                  </w:r>
                  <w:r w:rsidR="0029201D">
                    <w:rPr>
                      <w:rFonts w:asciiTheme="minorHAnsi" w:hAnsiTheme="minorHAnsi" w:cstheme="minorHAnsi"/>
                      <w:sz w:val="20"/>
                      <w:szCs w:val="20"/>
                    </w:rPr>
                    <w:t>10</w:t>
                  </w:r>
                  <w:r w:rsidRPr="000E0924">
                    <w:rPr>
                      <w:rFonts w:asciiTheme="minorHAnsi" w:hAnsiTheme="minorHAnsi" w:cstheme="minorHAnsi"/>
                      <w:sz w:val="20"/>
                      <w:szCs w:val="20"/>
                    </w:rPr>
                    <w:t xml:space="preserve"> % du capital et des droits de vote;</w:t>
                  </w:r>
                </w:p>
              </w:tc>
            </w:tr>
          </w:tbl>
          <w:p w14:paraId="744E1350" w14:textId="77777777" w:rsidR="000E0924" w:rsidRPr="000E0924" w:rsidRDefault="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58"/>
            </w:tblGrid>
            <w:tr w:rsidR="000E0924" w:rsidRPr="000E0924" w14:paraId="358FD29D" w14:textId="77777777">
              <w:tc>
                <w:tcPr>
                  <w:tcW w:w="0" w:type="auto"/>
                  <w:shd w:val="clear" w:color="auto" w:fill="auto"/>
                  <w:hideMark/>
                </w:tcPr>
                <w:p w14:paraId="7247C71D" w14:textId="11269A70"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46AEA8D5" w14:textId="70D6E6EF" w:rsidR="000E0924" w:rsidRPr="000E0924" w:rsidRDefault="000E0924">
                  <w:pPr>
                    <w:pStyle w:val="Normal6"/>
                    <w:numPr>
                      <w:ilvl w:val="0"/>
                      <w:numId w:val="12"/>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 xml:space="preserve">le nom de chaque entité sur la gestion de laquelle le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 exerce une influence significative;</w:t>
                  </w:r>
                </w:p>
              </w:tc>
            </w:tr>
          </w:tbl>
          <w:p w14:paraId="698FA5B4" w14:textId="77777777" w:rsidR="000E0924" w:rsidRPr="000E0924" w:rsidRDefault="000E0924">
            <w:pPr>
              <w:rPr>
                <w:rFonts w:asciiTheme="minorHAnsi" w:hAnsiTheme="minorHAnsi" w:cstheme="minorHAnsi"/>
                <w:sz w:val="20"/>
                <w:szCs w:val="20"/>
              </w:rPr>
            </w:pPr>
          </w:p>
        </w:tc>
      </w:tr>
    </w:tbl>
    <w:p w14:paraId="6CEE8C4A"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198C7DB5" w14:textId="77777777" w:rsidTr="000E0924">
        <w:tc>
          <w:tcPr>
            <w:tcW w:w="0" w:type="auto"/>
            <w:shd w:val="clear" w:color="auto" w:fill="auto"/>
            <w:hideMark/>
          </w:tcPr>
          <w:p w14:paraId="1688F3FD" w14:textId="343695B3"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1F04E330" w14:textId="114AB00E" w:rsidR="00E25574" w:rsidRPr="00E25574" w:rsidRDefault="000E0924">
            <w:pPr>
              <w:pStyle w:val="Normal6"/>
              <w:numPr>
                <w:ilvl w:val="0"/>
                <w:numId w:val="10"/>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une liste des services de base énumérés à l</w:t>
            </w:r>
            <w:r w:rsidR="00E25574">
              <w:rPr>
                <w:rFonts w:asciiTheme="minorHAnsi" w:hAnsiTheme="minorHAnsi" w:cstheme="minorHAnsi"/>
                <w:sz w:val="20"/>
                <w:szCs w:val="20"/>
              </w:rPr>
              <w:t>’article 12</w:t>
            </w:r>
            <w:r w:rsidR="0029201D">
              <w:rPr>
                <w:rFonts w:asciiTheme="minorHAnsi" w:hAnsiTheme="minorHAnsi" w:cstheme="minorHAnsi"/>
                <w:sz w:val="20"/>
                <w:szCs w:val="20"/>
              </w:rPr>
              <w:t>1</w:t>
            </w:r>
            <w:r w:rsidR="00E25574">
              <w:rPr>
                <w:rFonts w:asciiTheme="minorHAnsi" w:hAnsiTheme="minorHAnsi" w:cstheme="minorHAnsi"/>
                <w:sz w:val="20"/>
                <w:szCs w:val="20"/>
              </w:rPr>
              <w:t xml:space="preserve"> </w:t>
            </w:r>
            <w:r w:rsidR="0029201D">
              <w:rPr>
                <w:rFonts w:asciiTheme="minorHAnsi" w:hAnsiTheme="minorHAnsi" w:cstheme="minorHAnsi"/>
                <w:sz w:val="20"/>
                <w:szCs w:val="20"/>
              </w:rPr>
              <w:t xml:space="preserve">du </w:t>
            </w:r>
            <w:r w:rsidR="00E25574" w:rsidRPr="000D5BC8">
              <w:rPr>
                <w:rFonts w:asciiTheme="minorHAnsi" w:hAnsiTheme="minorHAnsi" w:cstheme="minorHAnsi"/>
                <w:sz w:val="20"/>
                <w:szCs w:val="20"/>
              </w:rPr>
              <w:t>Règlement N°01/22/CEMAC/UMAC/CM/COSUMAF</w:t>
            </w:r>
            <w:r w:rsidR="0029201D">
              <w:rPr>
                <w:rFonts w:asciiTheme="minorHAnsi" w:hAnsiTheme="minorHAnsi" w:cstheme="minorHAnsi"/>
                <w:sz w:val="20"/>
                <w:szCs w:val="20"/>
              </w:rPr>
              <w:t xml:space="preserve"> du 21 juillet 2022</w:t>
            </w:r>
            <w:r w:rsidR="00E25574" w:rsidRPr="000D5BC8">
              <w:rPr>
                <w:rFonts w:asciiTheme="minorHAnsi" w:hAnsiTheme="minorHAnsi" w:cstheme="minorHAnsi"/>
                <w:sz w:val="20"/>
                <w:szCs w:val="20"/>
              </w:rPr>
              <w:t xml:space="preserve"> </w:t>
            </w:r>
            <w:r w:rsidRPr="000E0924">
              <w:rPr>
                <w:rFonts w:asciiTheme="minorHAnsi" w:hAnsiTheme="minorHAnsi" w:cstheme="minorHAnsi"/>
                <w:sz w:val="20"/>
                <w:szCs w:val="20"/>
              </w:rPr>
              <w:t xml:space="preserve">que le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 fournit ou envisage de fournir;</w:t>
            </w:r>
            <w:r w:rsidR="00E25574">
              <w:rPr>
                <w:rFonts w:asciiTheme="minorHAnsi" w:hAnsiTheme="minorHAnsi" w:cstheme="minorHAnsi"/>
                <w:sz w:val="20"/>
                <w:szCs w:val="20"/>
              </w:rPr>
              <w:t xml:space="preserve"> </w:t>
            </w:r>
          </w:p>
        </w:tc>
      </w:tr>
    </w:tbl>
    <w:p w14:paraId="61DCEB88"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4535"/>
        <w:gridCol w:w="4535"/>
      </w:tblGrid>
      <w:tr w:rsidR="000E0924" w:rsidRPr="000E0924" w14:paraId="137983EE" w14:textId="77777777" w:rsidTr="000E0924">
        <w:tc>
          <w:tcPr>
            <w:tcW w:w="0" w:type="auto"/>
            <w:shd w:val="clear" w:color="auto" w:fill="auto"/>
            <w:hideMark/>
          </w:tcPr>
          <w:p w14:paraId="734499F1" w14:textId="19F0760F"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29D2B514" w14:textId="174F2A49" w:rsidR="000E0924" w:rsidRPr="000E0924" w:rsidRDefault="000E0924" w:rsidP="009F7B13">
            <w:pPr>
              <w:pStyle w:val="Normal6"/>
              <w:spacing w:before="120" w:beforeAutospacing="0" w:after="0" w:afterAutospacing="0"/>
              <w:ind w:left="720"/>
              <w:jc w:val="both"/>
              <w:rPr>
                <w:rFonts w:asciiTheme="minorHAnsi" w:hAnsiTheme="minorHAnsi" w:cstheme="minorHAnsi"/>
                <w:sz w:val="20"/>
                <w:szCs w:val="20"/>
              </w:rPr>
            </w:pPr>
          </w:p>
        </w:tc>
      </w:tr>
    </w:tbl>
    <w:p w14:paraId="37C6F5C3"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2282F685" w14:textId="77777777" w:rsidTr="000E0924">
        <w:tc>
          <w:tcPr>
            <w:tcW w:w="0" w:type="auto"/>
            <w:shd w:val="clear" w:color="auto" w:fill="auto"/>
            <w:hideMark/>
          </w:tcPr>
          <w:p w14:paraId="66CF0B6F" w14:textId="1309959A"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2FF69A1C" w14:textId="0C4760BD" w:rsidR="000E0924" w:rsidRPr="000E0924" w:rsidRDefault="000E0924">
            <w:pPr>
              <w:pStyle w:val="Normal6"/>
              <w:numPr>
                <w:ilvl w:val="0"/>
                <w:numId w:val="10"/>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 xml:space="preserve">la ou les monnaies que le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 traite ou envisage de traiter, en lien avec les services qu'il fournit, que le règlement en espèces s'effectue sur un </w:t>
            </w:r>
            <w:r w:rsidRPr="008D46F2">
              <w:rPr>
                <w:rFonts w:asciiTheme="minorHAnsi" w:hAnsiTheme="minorHAnsi" w:cstheme="minorHAnsi"/>
                <w:sz w:val="20"/>
                <w:szCs w:val="20"/>
              </w:rPr>
              <w:t>compte de banque centrale,</w:t>
            </w:r>
            <w:r w:rsidRPr="000E0924">
              <w:rPr>
                <w:rFonts w:asciiTheme="minorHAnsi" w:hAnsiTheme="minorHAnsi" w:cstheme="minorHAnsi"/>
                <w:sz w:val="20"/>
                <w:szCs w:val="20"/>
              </w:rPr>
              <w:t xml:space="preserve"> un compte de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ou un compte ouvert auprès d'un établissement de crédit désigné;</w:t>
            </w:r>
          </w:p>
        </w:tc>
      </w:tr>
    </w:tbl>
    <w:p w14:paraId="153817B2" w14:textId="77777777" w:rsidR="000E0924" w:rsidRPr="000E0924" w:rsidRDefault="000E0924" w:rsidP="000E0924">
      <w:pPr>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0E0924" w:rsidRPr="000E0924" w14:paraId="7484C33F" w14:textId="77777777" w:rsidTr="000E0924">
        <w:tc>
          <w:tcPr>
            <w:tcW w:w="0" w:type="auto"/>
            <w:shd w:val="clear" w:color="auto" w:fill="auto"/>
            <w:hideMark/>
          </w:tcPr>
          <w:p w14:paraId="23F1D72A" w14:textId="1B3C04E5" w:rsidR="000E0924" w:rsidRPr="000E0924" w:rsidRDefault="000E092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612C48D2" w14:textId="2956FC51" w:rsidR="000E0924" w:rsidRDefault="000E0924">
            <w:pPr>
              <w:pStyle w:val="Normal6"/>
              <w:numPr>
                <w:ilvl w:val="0"/>
                <w:numId w:val="10"/>
              </w:numPr>
              <w:spacing w:before="120" w:beforeAutospacing="0" w:after="0" w:afterAutospacing="0"/>
              <w:jc w:val="both"/>
              <w:rPr>
                <w:rFonts w:asciiTheme="minorHAnsi" w:hAnsiTheme="minorHAnsi" w:cstheme="minorHAnsi"/>
                <w:sz w:val="20"/>
                <w:szCs w:val="20"/>
              </w:rPr>
            </w:pPr>
            <w:r w:rsidRPr="000E0924">
              <w:rPr>
                <w:rFonts w:asciiTheme="minorHAnsi" w:hAnsiTheme="minorHAnsi" w:cstheme="minorHAnsi"/>
                <w:sz w:val="20"/>
                <w:szCs w:val="20"/>
              </w:rPr>
              <w:t xml:space="preserve">des informations sur les procédures judiciaires ou civiles, administratives, d'arbitrage ou autres en cours ou finales auxquelles le </w:t>
            </w:r>
            <w:r w:rsidR="00814CD3">
              <w:rPr>
                <w:rFonts w:asciiTheme="minorHAnsi" w:hAnsiTheme="minorHAnsi" w:cstheme="minorHAnsi"/>
                <w:sz w:val="20"/>
                <w:szCs w:val="20"/>
              </w:rPr>
              <w:t>DC</w:t>
            </w:r>
            <w:r w:rsidRPr="000E0924">
              <w:rPr>
                <w:rFonts w:asciiTheme="minorHAnsi" w:hAnsiTheme="minorHAnsi" w:cstheme="minorHAnsi"/>
                <w:sz w:val="20"/>
                <w:szCs w:val="20"/>
              </w:rPr>
              <w:t xml:space="preserve"> demandeur est partie et qui sont susceptibles d'entraîner pour lui des coûts financiers ou autres;</w:t>
            </w:r>
          </w:p>
          <w:p w14:paraId="0FD83563" w14:textId="091A781C" w:rsidR="00F40E5B" w:rsidRPr="000E0924" w:rsidRDefault="00F40E5B">
            <w:pPr>
              <w:pStyle w:val="Normal6"/>
              <w:numPr>
                <w:ilvl w:val="0"/>
                <w:numId w:val="10"/>
              </w:numPr>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L’État ou les États membres dans lesquels le </w:t>
            </w:r>
            <w:r w:rsidR="00814CD3">
              <w:rPr>
                <w:rFonts w:asciiTheme="minorHAnsi" w:hAnsiTheme="minorHAnsi" w:cstheme="minorHAnsi"/>
                <w:sz w:val="20"/>
                <w:szCs w:val="20"/>
              </w:rPr>
              <w:t>DC</w:t>
            </w:r>
            <w:r>
              <w:rPr>
                <w:rFonts w:asciiTheme="minorHAnsi" w:hAnsiTheme="minorHAnsi" w:cstheme="minorHAnsi"/>
                <w:sz w:val="20"/>
                <w:szCs w:val="20"/>
              </w:rPr>
              <w:t xml:space="preserve"> demandeur envisage d’exercer son activité.</w:t>
            </w:r>
          </w:p>
        </w:tc>
      </w:tr>
    </w:tbl>
    <w:p w14:paraId="4118C571" w14:textId="77777777" w:rsidR="000E0924" w:rsidRDefault="000E0924" w:rsidP="000E0924"/>
    <w:p w14:paraId="544D9F42" w14:textId="2E8B5FB0" w:rsidR="00802126" w:rsidRPr="00F40E5B" w:rsidRDefault="00F40E5B" w:rsidP="00F40E5B">
      <w:pPr>
        <w:pStyle w:val="NormalWeb"/>
        <w:contextualSpacing/>
        <w:jc w:val="both"/>
        <w:rPr>
          <w:rFonts w:asciiTheme="minorHAnsi" w:hAnsiTheme="minorHAnsi" w:cstheme="minorHAnsi"/>
          <w:b/>
          <w:bCs/>
          <w:sz w:val="20"/>
          <w:szCs w:val="20"/>
        </w:rPr>
      </w:pPr>
      <w:r w:rsidRPr="008C4110">
        <w:rPr>
          <w:rFonts w:asciiTheme="minorHAnsi" w:hAnsiTheme="minorHAnsi" w:cstheme="minorHAnsi"/>
          <w:b/>
          <w:bCs/>
          <w:sz w:val="20"/>
          <w:szCs w:val="20"/>
        </w:rPr>
        <w:t xml:space="preserve">ARTICLE </w:t>
      </w:r>
      <w:r>
        <w:rPr>
          <w:rFonts w:asciiTheme="minorHAnsi" w:hAnsiTheme="minorHAnsi" w:cstheme="minorHAnsi"/>
          <w:b/>
          <w:bCs/>
          <w:sz w:val="20"/>
          <w:szCs w:val="20"/>
        </w:rPr>
        <w:t>3</w:t>
      </w:r>
      <w:r w:rsidRPr="008C4110">
        <w:rPr>
          <w:rFonts w:asciiTheme="minorHAnsi" w:hAnsiTheme="minorHAnsi" w:cstheme="minorHAnsi"/>
          <w:b/>
          <w:bCs/>
          <w:sz w:val="20"/>
          <w:szCs w:val="20"/>
        </w:rPr>
        <w:t xml:space="preserve"> – </w:t>
      </w:r>
      <w:r>
        <w:rPr>
          <w:rFonts w:asciiTheme="minorHAnsi" w:hAnsiTheme="minorHAnsi" w:cstheme="minorHAnsi"/>
          <w:b/>
          <w:bCs/>
          <w:sz w:val="20"/>
          <w:szCs w:val="20"/>
        </w:rPr>
        <w:t xml:space="preserve">IDENTIFICATION ET STATUT JURIDIQUE DU </w:t>
      </w:r>
      <w:r w:rsidR="00814CD3">
        <w:rPr>
          <w:rFonts w:asciiTheme="minorHAnsi" w:hAnsiTheme="minorHAnsi" w:cstheme="minorHAnsi"/>
          <w:b/>
          <w:bCs/>
          <w:sz w:val="20"/>
          <w:szCs w:val="20"/>
        </w:rPr>
        <w:t>DC</w:t>
      </w:r>
      <w:r>
        <w:rPr>
          <w:rFonts w:asciiTheme="minorHAnsi" w:hAnsiTheme="minorHAnsi" w:cstheme="minorHAnsi"/>
          <w:b/>
          <w:bCs/>
          <w:sz w:val="20"/>
          <w:szCs w:val="20"/>
        </w:rPr>
        <w:t xml:space="preserve"> DEMANDEUR</w:t>
      </w:r>
    </w:p>
    <w:p w14:paraId="5C751828" w14:textId="33E2BA01" w:rsidR="00F40E5B" w:rsidRPr="00F40E5B" w:rsidRDefault="00F40E5B">
      <w:pPr>
        <w:pStyle w:val="Normal6"/>
        <w:numPr>
          <w:ilvl w:val="0"/>
          <w:numId w:val="13"/>
        </w:numPr>
        <w:spacing w:before="120" w:beforeAutospacing="0" w:after="0" w:afterAutospacing="0"/>
        <w:jc w:val="both"/>
        <w:rPr>
          <w:rFonts w:asciiTheme="minorHAnsi" w:hAnsiTheme="minorHAnsi" w:cstheme="minorHAnsi"/>
          <w:sz w:val="20"/>
          <w:szCs w:val="20"/>
        </w:rPr>
      </w:pPr>
      <w:r w:rsidRPr="00F40E5B">
        <w:rPr>
          <w:rFonts w:asciiTheme="minorHAnsi" w:hAnsiTheme="minorHAnsi" w:cstheme="minorHAnsi"/>
          <w:sz w:val="20"/>
          <w:szCs w:val="20"/>
        </w:rPr>
        <w:t xml:space="preserve">La demande d'agrément fournit les informations suivantes sur les politiques et procédures du </w:t>
      </w:r>
      <w:r w:rsidR="00814CD3">
        <w:rPr>
          <w:rFonts w:asciiTheme="minorHAnsi" w:hAnsiTheme="minorHAnsi" w:cstheme="minorHAnsi"/>
          <w:sz w:val="20"/>
          <w:szCs w:val="20"/>
        </w:rPr>
        <w:t>DC</w:t>
      </w:r>
      <w:r w:rsidRPr="00F40E5B">
        <w:rPr>
          <w:rFonts w:asciiTheme="minorHAnsi" w:hAnsiTheme="minorHAnsi" w:cstheme="minorHAnsi"/>
          <w:sz w:val="20"/>
          <w:szCs w:val="20"/>
        </w:rPr>
        <w:t xml:space="preserve"> demandeur visées au présent chapitre</w:t>
      </w:r>
      <w:r>
        <w:rPr>
          <w:rFonts w:asciiTheme="minorHAnsi" w:hAnsiTheme="minorHAnsi" w:cstheme="minorHAnsi"/>
          <w:sz w:val="20"/>
          <w:szCs w:val="20"/>
        </w:rPr>
        <w:t xml:space="preserve"> </w:t>
      </w:r>
      <w:r w:rsidRPr="00F40E5B">
        <w:rPr>
          <w:rFonts w:asciiTheme="minorHAnsi" w:hAnsiTheme="minorHAnsi" w:cstheme="minorHAnsi"/>
          <w:sz w:val="20"/>
          <w:szCs w:val="20"/>
        </w:rPr>
        <w:t>:</w:t>
      </w:r>
    </w:p>
    <w:tbl>
      <w:tblPr>
        <w:tblW w:w="5000" w:type="pct"/>
        <w:tblCellMar>
          <w:left w:w="0" w:type="dxa"/>
          <w:right w:w="0" w:type="dxa"/>
        </w:tblCellMar>
        <w:tblLook w:val="04A0" w:firstRow="1" w:lastRow="0" w:firstColumn="1" w:lastColumn="0" w:noHBand="0" w:noVBand="1"/>
      </w:tblPr>
      <w:tblGrid>
        <w:gridCol w:w="6"/>
        <w:gridCol w:w="9064"/>
      </w:tblGrid>
      <w:tr w:rsidR="00F40E5B" w:rsidRPr="00F40E5B" w14:paraId="55F8CCBD" w14:textId="77777777" w:rsidTr="00F40E5B">
        <w:tc>
          <w:tcPr>
            <w:tcW w:w="0" w:type="auto"/>
            <w:shd w:val="clear" w:color="auto" w:fill="auto"/>
            <w:hideMark/>
          </w:tcPr>
          <w:p w14:paraId="132CA0A2" w14:textId="0D5E2799" w:rsidR="00F40E5B" w:rsidRPr="00F40E5B" w:rsidRDefault="00F40E5B" w:rsidP="00F40E5B">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0DE6EF57" w14:textId="77777777" w:rsidR="00F40E5B" w:rsidRDefault="00F40E5B">
            <w:pPr>
              <w:pStyle w:val="Normal6"/>
              <w:numPr>
                <w:ilvl w:val="0"/>
                <w:numId w:val="14"/>
              </w:numPr>
              <w:spacing w:before="120" w:beforeAutospacing="0" w:after="0" w:afterAutospacing="0"/>
              <w:jc w:val="both"/>
              <w:rPr>
                <w:rFonts w:asciiTheme="minorHAnsi" w:hAnsiTheme="minorHAnsi" w:cstheme="minorHAnsi"/>
                <w:sz w:val="20"/>
                <w:szCs w:val="20"/>
              </w:rPr>
            </w:pPr>
            <w:r w:rsidRPr="00F40E5B">
              <w:rPr>
                <w:rFonts w:asciiTheme="minorHAnsi" w:hAnsiTheme="minorHAnsi" w:cstheme="minorHAnsi"/>
                <w:sz w:val="20"/>
                <w:szCs w:val="20"/>
              </w:rPr>
              <w:t>la fonction des personnes chargées de l'approbation et de la mise en œuvre des politiques et procédures;</w:t>
            </w:r>
          </w:p>
          <w:p w14:paraId="321B221F" w14:textId="46C994D9" w:rsidR="00F40E5B" w:rsidRPr="00F40E5B" w:rsidRDefault="00F40E5B">
            <w:pPr>
              <w:pStyle w:val="Normal6"/>
              <w:numPr>
                <w:ilvl w:val="0"/>
                <w:numId w:val="14"/>
              </w:numPr>
              <w:spacing w:before="120" w:beforeAutospacing="0" w:after="0" w:afterAutospacing="0"/>
              <w:jc w:val="both"/>
              <w:rPr>
                <w:rFonts w:asciiTheme="minorHAnsi" w:hAnsiTheme="minorHAnsi" w:cstheme="minorHAnsi"/>
                <w:sz w:val="20"/>
                <w:szCs w:val="20"/>
              </w:rPr>
            </w:pPr>
            <w:r w:rsidRPr="00F40E5B">
              <w:rPr>
                <w:rFonts w:asciiTheme="minorHAnsi" w:hAnsiTheme="minorHAnsi" w:cstheme="minorHAnsi"/>
                <w:sz w:val="20"/>
                <w:szCs w:val="20"/>
              </w:rPr>
              <w:t>une description des mesures visant à mettre en œuvre les politiques et procédures et à surveiller le respect de celles-ci.</w:t>
            </w:r>
          </w:p>
        </w:tc>
      </w:tr>
    </w:tbl>
    <w:p w14:paraId="7AE98392" w14:textId="53C221B4" w:rsidR="00B06DCB" w:rsidRDefault="00F40E5B" w:rsidP="00B06DCB">
      <w:pPr>
        <w:pStyle w:val="Normal6"/>
        <w:spacing w:before="120" w:beforeAutospacing="0" w:after="0" w:afterAutospacing="0"/>
        <w:ind w:left="720"/>
        <w:contextualSpacing/>
        <w:jc w:val="both"/>
        <w:rPr>
          <w:rFonts w:asciiTheme="minorHAnsi" w:hAnsiTheme="minorHAnsi" w:cstheme="minorHAnsi"/>
          <w:b/>
          <w:bCs/>
          <w:sz w:val="20"/>
          <w:szCs w:val="20"/>
        </w:rPr>
      </w:pPr>
      <w:r w:rsidRPr="00B06DCB">
        <w:rPr>
          <w:rFonts w:asciiTheme="minorHAnsi" w:hAnsiTheme="minorHAnsi" w:cstheme="minorHAnsi"/>
          <w:sz w:val="20"/>
          <w:szCs w:val="20"/>
        </w:rPr>
        <w:t xml:space="preserve">La demande d'agrément comporte une description des procédures mises en place par le </w:t>
      </w:r>
      <w:r w:rsidR="00814CD3" w:rsidRPr="00B06DCB">
        <w:rPr>
          <w:rFonts w:asciiTheme="minorHAnsi" w:hAnsiTheme="minorHAnsi" w:cstheme="minorHAnsi"/>
          <w:sz w:val="20"/>
          <w:szCs w:val="20"/>
        </w:rPr>
        <w:t>DC</w:t>
      </w:r>
      <w:r w:rsidRPr="00B06DCB">
        <w:rPr>
          <w:rFonts w:asciiTheme="minorHAnsi" w:hAnsiTheme="minorHAnsi" w:cstheme="minorHAnsi"/>
          <w:sz w:val="20"/>
          <w:szCs w:val="20"/>
        </w:rPr>
        <w:t xml:space="preserve"> demandeur</w:t>
      </w:r>
      <w:r w:rsidR="00B06DCB">
        <w:rPr>
          <w:rFonts w:asciiTheme="minorHAnsi" w:hAnsiTheme="minorHAnsi" w:cstheme="minorHAnsi"/>
          <w:sz w:val="20"/>
          <w:szCs w:val="20"/>
        </w:rPr>
        <w:t>.</w:t>
      </w:r>
      <w:r w:rsidRPr="00B06DCB">
        <w:rPr>
          <w:rFonts w:asciiTheme="minorHAnsi" w:hAnsiTheme="minorHAnsi" w:cstheme="minorHAnsi"/>
          <w:sz w:val="20"/>
          <w:szCs w:val="20"/>
        </w:rPr>
        <w:t xml:space="preserve"> </w:t>
      </w:r>
    </w:p>
    <w:p w14:paraId="2259A6B2" w14:textId="71DEF416" w:rsidR="00E44638" w:rsidRDefault="00E44638" w:rsidP="00E44638">
      <w:pPr>
        <w:pStyle w:val="NormalWeb"/>
        <w:contextualSpacing/>
        <w:jc w:val="both"/>
        <w:rPr>
          <w:rFonts w:asciiTheme="minorHAnsi" w:hAnsiTheme="minorHAnsi" w:cstheme="minorHAnsi"/>
          <w:b/>
          <w:bCs/>
          <w:sz w:val="20"/>
          <w:szCs w:val="20"/>
        </w:rPr>
      </w:pPr>
      <w:r w:rsidRPr="008C4110">
        <w:rPr>
          <w:rFonts w:asciiTheme="minorHAnsi" w:hAnsiTheme="minorHAnsi" w:cstheme="minorHAnsi"/>
          <w:b/>
          <w:bCs/>
          <w:sz w:val="20"/>
          <w:szCs w:val="20"/>
        </w:rPr>
        <w:t xml:space="preserve">ARTICLE </w:t>
      </w:r>
      <w:r w:rsidR="00477790">
        <w:rPr>
          <w:rFonts w:asciiTheme="minorHAnsi" w:hAnsiTheme="minorHAnsi" w:cstheme="minorHAnsi"/>
          <w:b/>
          <w:bCs/>
          <w:sz w:val="20"/>
          <w:szCs w:val="20"/>
        </w:rPr>
        <w:t>4</w:t>
      </w:r>
      <w:r w:rsidRPr="008C4110">
        <w:rPr>
          <w:rFonts w:asciiTheme="minorHAnsi" w:hAnsiTheme="minorHAnsi" w:cstheme="minorHAnsi"/>
          <w:b/>
          <w:bCs/>
          <w:sz w:val="20"/>
          <w:szCs w:val="20"/>
        </w:rPr>
        <w:t xml:space="preserve">– </w:t>
      </w:r>
      <w:r>
        <w:rPr>
          <w:rFonts w:asciiTheme="minorHAnsi" w:hAnsiTheme="minorHAnsi" w:cstheme="minorHAnsi"/>
          <w:b/>
          <w:bCs/>
          <w:sz w:val="20"/>
          <w:szCs w:val="20"/>
        </w:rPr>
        <w:t xml:space="preserve">INFORMATIONS SUR LES SERVICES ET ACTIVITES DU </w:t>
      </w:r>
      <w:r w:rsidR="00814CD3">
        <w:rPr>
          <w:rFonts w:asciiTheme="minorHAnsi" w:hAnsiTheme="minorHAnsi" w:cstheme="minorHAnsi"/>
          <w:b/>
          <w:bCs/>
          <w:sz w:val="20"/>
          <w:szCs w:val="20"/>
        </w:rPr>
        <w:t>DC</w:t>
      </w:r>
    </w:p>
    <w:p w14:paraId="645CCC09" w14:textId="77777777" w:rsidR="00E44638" w:rsidRPr="00E44638" w:rsidRDefault="00E44638" w:rsidP="00E44638">
      <w:pPr>
        <w:pStyle w:val="NormalWeb"/>
        <w:contextualSpacing/>
        <w:jc w:val="both"/>
        <w:rPr>
          <w:rFonts w:asciiTheme="minorHAnsi" w:hAnsiTheme="minorHAnsi" w:cstheme="minorHAnsi"/>
          <w:b/>
          <w:bCs/>
          <w:sz w:val="20"/>
          <w:szCs w:val="20"/>
        </w:rPr>
      </w:pPr>
    </w:p>
    <w:p w14:paraId="570C5926" w14:textId="1146E901" w:rsidR="00E44638" w:rsidRDefault="00E44638" w:rsidP="00E44638">
      <w:pPr>
        <w:pStyle w:val="NormalWeb"/>
        <w:jc w:val="both"/>
        <w:rPr>
          <w:rFonts w:asciiTheme="minorHAnsi" w:hAnsiTheme="minorHAnsi" w:cstheme="minorHAnsi"/>
          <w:sz w:val="20"/>
          <w:szCs w:val="20"/>
        </w:rPr>
      </w:pPr>
      <w:r>
        <w:rPr>
          <w:rFonts w:asciiTheme="minorHAnsi" w:hAnsiTheme="minorHAnsi" w:cstheme="minorHAnsi"/>
          <w:sz w:val="20"/>
          <w:szCs w:val="20"/>
        </w:rPr>
        <w:t xml:space="preserve">Le </w:t>
      </w:r>
      <w:r w:rsidR="00814CD3">
        <w:rPr>
          <w:rFonts w:asciiTheme="minorHAnsi" w:hAnsiTheme="minorHAnsi" w:cstheme="minorHAnsi"/>
          <w:sz w:val="20"/>
          <w:szCs w:val="20"/>
        </w:rPr>
        <w:t>DC</w:t>
      </w:r>
      <w:r>
        <w:rPr>
          <w:rFonts w:asciiTheme="minorHAnsi" w:hAnsiTheme="minorHAnsi" w:cstheme="minorHAnsi"/>
          <w:sz w:val="20"/>
          <w:szCs w:val="20"/>
        </w:rPr>
        <w:t xml:space="preserve"> demandeur fournit dans sa demande d’agrément les informations suivantes :</w:t>
      </w:r>
    </w:p>
    <w:p w14:paraId="0FC4E584" w14:textId="68658C53" w:rsidR="00E44638" w:rsidRDefault="00E44638">
      <w:pPr>
        <w:pStyle w:val="NormalWeb"/>
        <w:numPr>
          <w:ilvl w:val="0"/>
          <w:numId w:val="16"/>
        </w:numPr>
        <w:jc w:val="both"/>
        <w:rPr>
          <w:rFonts w:asciiTheme="minorHAnsi" w:hAnsiTheme="minorHAnsi" w:cstheme="minorHAnsi"/>
          <w:sz w:val="20"/>
          <w:szCs w:val="20"/>
        </w:rPr>
      </w:pPr>
      <w:r>
        <w:rPr>
          <w:rFonts w:asciiTheme="minorHAnsi" w:hAnsiTheme="minorHAnsi" w:cstheme="minorHAnsi"/>
          <w:sz w:val="20"/>
          <w:szCs w:val="20"/>
        </w:rPr>
        <w:t xml:space="preserve">Une description détaillée des services visés à l’article 2, points l) à </w:t>
      </w:r>
      <w:r w:rsidR="00412D4C">
        <w:rPr>
          <w:rFonts w:asciiTheme="minorHAnsi" w:hAnsiTheme="minorHAnsi" w:cstheme="minorHAnsi"/>
          <w:sz w:val="20"/>
          <w:szCs w:val="20"/>
        </w:rPr>
        <w:t>o</w:t>
      </w:r>
      <w:r>
        <w:rPr>
          <w:rFonts w:asciiTheme="minorHAnsi" w:hAnsiTheme="minorHAnsi" w:cstheme="minorHAnsi"/>
          <w:sz w:val="20"/>
          <w:szCs w:val="20"/>
        </w:rPr>
        <w:t>) ;</w:t>
      </w:r>
    </w:p>
    <w:p w14:paraId="0FA5C336" w14:textId="77777777" w:rsidR="00E44638" w:rsidRDefault="00E44638">
      <w:pPr>
        <w:pStyle w:val="NormalWeb"/>
        <w:numPr>
          <w:ilvl w:val="0"/>
          <w:numId w:val="16"/>
        </w:numPr>
        <w:jc w:val="both"/>
        <w:rPr>
          <w:rFonts w:asciiTheme="minorHAnsi" w:hAnsiTheme="minorHAnsi" w:cstheme="minorHAnsi"/>
          <w:sz w:val="20"/>
          <w:szCs w:val="20"/>
        </w:rPr>
      </w:pPr>
      <w:r>
        <w:rPr>
          <w:rFonts w:asciiTheme="minorHAnsi" w:hAnsiTheme="minorHAnsi" w:cstheme="minorHAnsi"/>
          <w:sz w:val="20"/>
          <w:szCs w:val="20"/>
        </w:rPr>
        <w:t>Les procédures à suivre pour la fourniture des services visés au point a).</w:t>
      </w:r>
    </w:p>
    <w:p w14:paraId="40251BAF" w14:textId="77777777" w:rsidR="00E44638" w:rsidRPr="00E44638" w:rsidRDefault="00E44638" w:rsidP="00E44638">
      <w:pPr>
        <w:pStyle w:val="NormalWeb"/>
        <w:contextualSpacing/>
        <w:jc w:val="both"/>
        <w:rPr>
          <w:rFonts w:asciiTheme="minorHAnsi" w:hAnsiTheme="minorHAnsi" w:cstheme="minorHAnsi"/>
          <w:b/>
          <w:bCs/>
          <w:sz w:val="20"/>
          <w:szCs w:val="20"/>
        </w:rPr>
      </w:pPr>
    </w:p>
    <w:p w14:paraId="741B743D" w14:textId="663F62DC" w:rsidR="00331E94" w:rsidRDefault="00331E94" w:rsidP="00C04D23">
      <w:pPr>
        <w:jc w:val="both"/>
        <w:rPr>
          <w:rFonts w:asciiTheme="minorHAnsi" w:hAnsiTheme="minorHAnsi" w:cstheme="minorHAnsi"/>
          <w:b/>
          <w:bCs/>
          <w:sz w:val="20"/>
          <w:szCs w:val="20"/>
        </w:rPr>
      </w:pPr>
      <w:r w:rsidRPr="00331E94">
        <w:rPr>
          <w:rFonts w:asciiTheme="minorHAnsi" w:hAnsiTheme="minorHAnsi" w:cstheme="minorHAnsi"/>
          <w:b/>
          <w:bCs/>
          <w:sz w:val="20"/>
          <w:szCs w:val="20"/>
        </w:rPr>
        <w:t xml:space="preserve">SECTION </w:t>
      </w:r>
      <w:r>
        <w:rPr>
          <w:rFonts w:asciiTheme="minorHAnsi" w:hAnsiTheme="minorHAnsi" w:cstheme="minorHAnsi"/>
          <w:b/>
          <w:bCs/>
          <w:sz w:val="20"/>
          <w:szCs w:val="20"/>
        </w:rPr>
        <w:t xml:space="preserve">2 </w:t>
      </w:r>
      <w:r w:rsidRPr="00331E94">
        <w:rPr>
          <w:rFonts w:asciiTheme="minorHAnsi" w:hAnsiTheme="minorHAnsi" w:cstheme="minorHAnsi"/>
          <w:b/>
          <w:bCs/>
          <w:sz w:val="20"/>
          <w:szCs w:val="20"/>
        </w:rPr>
        <w:t xml:space="preserve">– </w:t>
      </w:r>
      <w:r>
        <w:rPr>
          <w:rFonts w:asciiTheme="minorHAnsi" w:hAnsiTheme="minorHAnsi" w:cstheme="minorHAnsi"/>
          <w:b/>
          <w:bCs/>
          <w:sz w:val="20"/>
          <w:szCs w:val="20"/>
        </w:rPr>
        <w:t xml:space="preserve">RESSOURCES FINANCIERES NECESSAIRES A LA FOURNITURE DE SERVICES PAR LE </w:t>
      </w:r>
      <w:r w:rsidR="00814CD3">
        <w:rPr>
          <w:rFonts w:asciiTheme="minorHAnsi" w:hAnsiTheme="minorHAnsi" w:cstheme="minorHAnsi"/>
          <w:b/>
          <w:bCs/>
          <w:sz w:val="20"/>
          <w:szCs w:val="20"/>
        </w:rPr>
        <w:t>DC</w:t>
      </w:r>
      <w:r>
        <w:rPr>
          <w:rFonts w:asciiTheme="minorHAnsi" w:hAnsiTheme="minorHAnsi" w:cstheme="minorHAnsi"/>
          <w:b/>
          <w:bCs/>
          <w:sz w:val="20"/>
          <w:szCs w:val="20"/>
        </w:rPr>
        <w:t xml:space="preserve"> DEMANDEUR</w:t>
      </w:r>
    </w:p>
    <w:p w14:paraId="4E7629A0" w14:textId="2627BA51" w:rsidR="00331E94" w:rsidRDefault="00331E94" w:rsidP="00C04D23">
      <w:pPr>
        <w:jc w:val="both"/>
        <w:rPr>
          <w:rFonts w:asciiTheme="minorHAnsi" w:hAnsiTheme="minorHAnsi" w:cstheme="minorHAnsi"/>
          <w:b/>
          <w:bCs/>
          <w:sz w:val="20"/>
          <w:szCs w:val="20"/>
        </w:rPr>
      </w:pPr>
    </w:p>
    <w:p w14:paraId="5D236B13" w14:textId="6B6C31B6" w:rsidR="00331E94" w:rsidRDefault="00AD68C9" w:rsidP="00C04D23">
      <w:pPr>
        <w:jc w:val="both"/>
        <w:rPr>
          <w:rFonts w:asciiTheme="minorHAnsi" w:hAnsiTheme="minorHAnsi" w:cstheme="minorHAnsi"/>
          <w:b/>
          <w:bCs/>
          <w:sz w:val="20"/>
          <w:szCs w:val="20"/>
        </w:rPr>
      </w:pPr>
      <w:r>
        <w:rPr>
          <w:rFonts w:asciiTheme="minorHAnsi" w:hAnsiTheme="minorHAnsi" w:cstheme="minorHAnsi"/>
          <w:b/>
          <w:bCs/>
          <w:sz w:val="20"/>
          <w:szCs w:val="20"/>
        </w:rPr>
        <w:t>ARTICLE 5</w:t>
      </w:r>
      <w:r w:rsidR="00331E94">
        <w:rPr>
          <w:rFonts w:asciiTheme="minorHAnsi" w:hAnsiTheme="minorHAnsi" w:cstheme="minorHAnsi"/>
          <w:b/>
          <w:bCs/>
          <w:sz w:val="20"/>
          <w:szCs w:val="20"/>
        </w:rPr>
        <w:t xml:space="preserve"> – RAPPORTS FINANCIERS, PLAN D’AFFAIRES ET PLAN DE REDRESSEMENT</w:t>
      </w:r>
    </w:p>
    <w:p w14:paraId="2D9BD003" w14:textId="4D87CC85" w:rsidR="00331E94" w:rsidRDefault="00331E94" w:rsidP="00C04D23">
      <w:pPr>
        <w:jc w:val="both"/>
        <w:rPr>
          <w:rFonts w:asciiTheme="minorHAnsi" w:hAnsiTheme="minorHAnsi" w:cstheme="minorHAnsi"/>
          <w:b/>
          <w:bCs/>
          <w:sz w:val="20"/>
          <w:szCs w:val="20"/>
        </w:rPr>
      </w:pPr>
    </w:p>
    <w:p w14:paraId="27D3EC20" w14:textId="6765A7CD" w:rsidR="00923181" w:rsidRDefault="00331E94" w:rsidP="00003AE4">
      <w:pPr>
        <w:pStyle w:val="Paragraphedeliste"/>
        <w:numPr>
          <w:ilvl w:val="0"/>
          <w:numId w:val="51"/>
        </w:numPr>
        <w:jc w:val="both"/>
        <w:rPr>
          <w:rFonts w:asciiTheme="minorHAnsi" w:hAnsiTheme="minorHAnsi" w:cstheme="minorHAnsi"/>
          <w:sz w:val="20"/>
          <w:szCs w:val="20"/>
        </w:rPr>
      </w:pPr>
      <w:r w:rsidRPr="00923181">
        <w:rPr>
          <w:rFonts w:asciiTheme="minorHAnsi" w:hAnsiTheme="minorHAnsi" w:cstheme="minorHAnsi"/>
          <w:sz w:val="20"/>
          <w:szCs w:val="20"/>
        </w:rPr>
        <w:t>La demande d’agrément fournit les informations financières et commerciales  de</w:t>
      </w:r>
      <w:r w:rsidR="00923181">
        <w:rPr>
          <w:rFonts w:asciiTheme="minorHAnsi" w:hAnsiTheme="minorHAnsi" w:cstheme="minorHAnsi"/>
          <w:sz w:val="20"/>
          <w:szCs w:val="20"/>
        </w:rPr>
        <w:t xml:space="preserve">vant </w:t>
      </w:r>
      <w:r w:rsidRPr="00923181">
        <w:rPr>
          <w:rFonts w:asciiTheme="minorHAnsi" w:hAnsiTheme="minorHAnsi" w:cstheme="minorHAnsi"/>
          <w:sz w:val="20"/>
          <w:szCs w:val="20"/>
        </w:rPr>
        <w:t xml:space="preserve"> permettre</w:t>
      </w:r>
      <w:r w:rsidR="00923181" w:rsidRPr="00923181">
        <w:rPr>
          <w:rFonts w:asciiTheme="minorHAnsi" w:hAnsiTheme="minorHAnsi" w:cstheme="minorHAnsi"/>
          <w:sz w:val="20"/>
          <w:szCs w:val="20"/>
        </w:rPr>
        <w:t xml:space="preserve"> à</w:t>
      </w:r>
      <w:r w:rsidRPr="00923181">
        <w:rPr>
          <w:rFonts w:asciiTheme="minorHAnsi" w:hAnsiTheme="minorHAnsi" w:cstheme="minorHAnsi"/>
          <w:sz w:val="20"/>
          <w:szCs w:val="20"/>
        </w:rPr>
        <w:t xml:space="preserve"> la COSUMAF d’évaluer le respect</w:t>
      </w:r>
      <w:r w:rsidR="00923181">
        <w:rPr>
          <w:rFonts w:asciiTheme="minorHAnsi" w:hAnsiTheme="minorHAnsi" w:cstheme="minorHAnsi"/>
          <w:sz w:val="20"/>
          <w:szCs w:val="20"/>
        </w:rPr>
        <w:t>,</w:t>
      </w:r>
      <w:r w:rsidRPr="00923181">
        <w:rPr>
          <w:rFonts w:asciiTheme="minorHAnsi" w:hAnsiTheme="minorHAnsi" w:cstheme="minorHAnsi"/>
          <w:sz w:val="20"/>
          <w:szCs w:val="20"/>
        </w:rPr>
        <w:t xml:space="preserve"> par le </w:t>
      </w:r>
      <w:r w:rsidR="00814CD3" w:rsidRPr="00923181">
        <w:rPr>
          <w:rFonts w:asciiTheme="minorHAnsi" w:hAnsiTheme="minorHAnsi" w:cstheme="minorHAnsi"/>
          <w:sz w:val="20"/>
          <w:szCs w:val="20"/>
        </w:rPr>
        <w:t>DC</w:t>
      </w:r>
      <w:r w:rsidRPr="00923181">
        <w:rPr>
          <w:rFonts w:asciiTheme="minorHAnsi" w:hAnsiTheme="minorHAnsi" w:cstheme="minorHAnsi"/>
          <w:sz w:val="20"/>
          <w:szCs w:val="20"/>
        </w:rPr>
        <w:t xml:space="preserve"> demandeur</w:t>
      </w:r>
      <w:r w:rsidR="00923181">
        <w:rPr>
          <w:rFonts w:asciiTheme="minorHAnsi" w:hAnsiTheme="minorHAnsi" w:cstheme="minorHAnsi"/>
          <w:sz w:val="20"/>
          <w:szCs w:val="20"/>
        </w:rPr>
        <w:t>,</w:t>
      </w:r>
      <w:r w:rsidRPr="00923181">
        <w:rPr>
          <w:rFonts w:asciiTheme="minorHAnsi" w:hAnsiTheme="minorHAnsi" w:cstheme="minorHAnsi"/>
          <w:sz w:val="20"/>
          <w:szCs w:val="20"/>
        </w:rPr>
        <w:t xml:space="preserve"> </w:t>
      </w:r>
      <w:r w:rsidR="00923181">
        <w:rPr>
          <w:rFonts w:asciiTheme="minorHAnsi" w:hAnsiTheme="minorHAnsi" w:cstheme="minorHAnsi"/>
          <w:sz w:val="20"/>
          <w:szCs w:val="20"/>
        </w:rPr>
        <w:t>des dispositions législatives et réglementaires. Doivent notamment être fournis :</w:t>
      </w:r>
    </w:p>
    <w:p w14:paraId="39DCD1B4" w14:textId="77777777" w:rsidR="00AD68C9" w:rsidRDefault="00AD68C9" w:rsidP="00003AE4">
      <w:pPr>
        <w:pStyle w:val="Paragraphedeliste"/>
        <w:ind w:left="1440"/>
        <w:jc w:val="both"/>
        <w:rPr>
          <w:rFonts w:asciiTheme="minorHAnsi" w:hAnsiTheme="minorHAnsi" w:cstheme="minorHAnsi"/>
          <w:sz w:val="20"/>
          <w:szCs w:val="20"/>
        </w:rPr>
      </w:pPr>
    </w:p>
    <w:p w14:paraId="41A7E897" w14:textId="47A2F0B4" w:rsidR="00331E94" w:rsidRPr="00923181" w:rsidRDefault="00331E94" w:rsidP="00003AE4">
      <w:pPr>
        <w:pStyle w:val="Paragraphedeliste"/>
        <w:numPr>
          <w:ilvl w:val="0"/>
          <w:numId w:val="21"/>
        </w:numPr>
        <w:jc w:val="both"/>
        <w:rPr>
          <w:rFonts w:asciiTheme="minorHAnsi" w:hAnsiTheme="minorHAnsi" w:cstheme="minorHAnsi"/>
          <w:sz w:val="20"/>
          <w:szCs w:val="20"/>
        </w:rPr>
      </w:pPr>
      <w:r w:rsidRPr="00923181">
        <w:rPr>
          <w:rFonts w:asciiTheme="minorHAnsi" w:hAnsiTheme="minorHAnsi" w:cstheme="minorHAnsi"/>
          <w:sz w:val="20"/>
          <w:szCs w:val="20"/>
        </w:rPr>
        <w:t>Des rapports financiers comprenant un jeu complet d’états financiers pour les trois exercices précédents, et le rapport du contrôle légal</w:t>
      </w:r>
      <w:r w:rsidR="00F91372" w:rsidRPr="00923181">
        <w:rPr>
          <w:rFonts w:asciiTheme="minorHAnsi" w:hAnsiTheme="minorHAnsi" w:cstheme="minorHAnsi"/>
          <w:sz w:val="20"/>
          <w:szCs w:val="20"/>
        </w:rPr>
        <w:t xml:space="preserve"> des comptes annuels et </w:t>
      </w:r>
      <w:r w:rsidR="00F91372" w:rsidRPr="008D46F2">
        <w:rPr>
          <w:rFonts w:asciiTheme="minorHAnsi" w:hAnsiTheme="minorHAnsi" w:cstheme="minorHAnsi"/>
          <w:sz w:val="20"/>
          <w:szCs w:val="20"/>
        </w:rPr>
        <w:t>des comptes consolidés</w:t>
      </w:r>
      <w:r w:rsidR="00F91372" w:rsidRPr="00923181">
        <w:rPr>
          <w:rFonts w:asciiTheme="minorHAnsi" w:hAnsiTheme="minorHAnsi" w:cstheme="minorHAnsi"/>
          <w:sz w:val="20"/>
          <w:szCs w:val="20"/>
        </w:rPr>
        <w:t xml:space="preserve"> pour les trois exercices précédents ;</w:t>
      </w:r>
    </w:p>
    <w:p w14:paraId="70B31C82" w14:textId="34B933E4" w:rsidR="00F91372" w:rsidRDefault="00F91372" w:rsidP="00003AE4">
      <w:pPr>
        <w:pStyle w:val="Paragraphedeliste"/>
        <w:numPr>
          <w:ilvl w:val="0"/>
          <w:numId w:val="21"/>
        </w:numPr>
        <w:jc w:val="both"/>
        <w:rPr>
          <w:rFonts w:asciiTheme="minorHAnsi" w:hAnsiTheme="minorHAnsi" w:cstheme="minorHAnsi"/>
          <w:sz w:val="20"/>
          <w:szCs w:val="20"/>
        </w:rPr>
      </w:pPr>
      <w:r>
        <w:rPr>
          <w:rFonts w:asciiTheme="minorHAnsi" w:hAnsiTheme="minorHAnsi" w:cstheme="minorHAnsi"/>
          <w:sz w:val="20"/>
          <w:szCs w:val="20"/>
        </w:rPr>
        <w:lastRenderedPageBreak/>
        <w:t xml:space="preserve">le nom et le numéro national d’enregistrement de l’auditeur externe ; </w:t>
      </w:r>
    </w:p>
    <w:p w14:paraId="57C9A618" w14:textId="55F2B397" w:rsidR="008D46F2" w:rsidRPr="008D46F2" w:rsidRDefault="008D46F2" w:rsidP="00003AE4">
      <w:pPr>
        <w:pStyle w:val="Paragraphedeliste"/>
        <w:numPr>
          <w:ilvl w:val="0"/>
          <w:numId w:val="21"/>
        </w:numPr>
        <w:jc w:val="both"/>
        <w:rPr>
          <w:rFonts w:asciiTheme="minorHAnsi" w:hAnsiTheme="minorHAnsi" w:cstheme="minorHAnsi"/>
          <w:sz w:val="20"/>
          <w:szCs w:val="20"/>
        </w:rPr>
      </w:pPr>
      <w:r w:rsidRPr="008D46F2">
        <w:rPr>
          <w:rFonts w:asciiTheme="minorHAnsi" w:hAnsiTheme="minorHAnsi" w:cstheme="minorHAnsi"/>
          <w:sz w:val="20"/>
          <w:szCs w:val="20"/>
        </w:rPr>
        <w:t>un plan d'affaires, comprenant un plan financier et un budget estimatif et prévoyant différents scénarios commerciaux pour les services du DC demandeur, sur une période de référence d'au moins trois ans;</w:t>
      </w:r>
      <w:r w:rsidRPr="008D46F2">
        <w:rPr>
          <w:rFonts w:ascii="inherit" w:hAnsi="inherit"/>
          <w:color w:val="000000"/>
        </w:rPr>
        <w:t xml:space="preserve"> </w:t>
      </w:r>
    </w:p>
    <w:tbl>
      <w:tblPr>
        <w:tblW w:w="5000" w:type="pct"/>
        <w:tblCellMar>
          <w:left w:w="0" w:type="dxa"/>
          <w:right w:w="0" w:type="dxa"/>
        </w:tblCellMar>
        <w:tblLook w:val="04A0" w:firstRow="1" w:lastRow="0" w:firstColumn="1" w:lastColumn="0" w:noHBand="0" w:noVBand="1"/>
      </w:tblPr>
      <w:tblGrid>
        <w:gridCol w:w="9063"/>
        <w:gridCol w:w="7"/>
      </w:tblGrid>
      <w:tr w:rsidR="00F91372" w:rsidRPr="00F91372" w14:paraId="2793B4C2" w14:textId="77777777" w:rsidTr="00F91372">
        <w:tc>
          <w:tcPr>
            <w:tcW w:w="0" w:type="auto"/>
            <w:shd w:val="clear" w:color="auto" w:fill="auto"/>
            <w:hideMark/>
          </w:tcPr>
          <w:p w14:paraId="2259A5B5" w14:textId="4DD7C707" w:rsidR="00F91372" w:rsidRPr="00F91372" w:rsidRDefault="008D46F2" w:rsidP="00003AE4">
            <w:pPr>
              <w:pStyle w:val="Paragraphedeliste"/>
              <w:numPr>
                <w:ilvl w:val="0"/>
                <w:numId w:val="21"/>
              </w:numPr>
              <w:jc w:val="both"/>
              <w:rPr>
                <w:rFonts w:asciiTheme="minorHAnsi" w:hAnsiTheme="minorHAnsi" w:cstheme="minorHAnsi"/>
                <w:sz w:val="20"/>
                <w:szCs w:val="20"/>
              </w:rPr>
            </w:pPr>
            <w:r w:rsidRPr="008D46F2">
              <w:rPr>
                <w:rFonts w:asciiTheme="minorHAnsi" w:hAnsiTheme="minorHAnsi" w:cstheme="minorHAnsi"/>
                <w:sz w:val="20"/>
                <w:szCs w:val="20"/>
              </w:rPr>
              <w:t>une description des activités commerciales que le DC demandeur projette d'exercer.</w:t>
            </w:r>
          </w:p>
        </w:tc>
        <w:tc>
          <w:tcPr>
            <w:tcW w:w="0" w:type="auto"/>
            <w:shd w:val="clear" w:color="auto" w:fill="auto"/>
            <w:hideMark/>
          </w:tcPr>
          <w:p w14:paraId="6436DB9B" w14:textId="68638AFC" w:rsidR="00F91372" w:rsidRPr="008D46F2" w:rsidRDefault="00F91372" w:rsidP="00003AE4">
            <w:pPr>
              <w:jc w:val="both"/>
              <w:rPr>
                <w:rFonts w:asciiTheme="minorHAnsi" w:hAnsiTheme="minorHAnsi" w:cstheme="minorHAnsi"/>
                <w:sz w:val="20"/>
                <w:szCs w:val="20"/>
              </w:rPr>
            </w:pPr>
          </w:p>
        </w:tc>
      </w:tr>
    </w:tbl>
    <w:p w14:paraId="446DEA9B" w14:textId="2BE70ABB" w:rsidR="00F91372" w:rsidRPr="00E25574" w:rsidRDefault="00F91372" w:rsidP="00003AE4">
      <w:pPr>
        <w:pStyle w:val="Normal6"/>
        <w:numPr>
          <w:ilvl w:val="0"/>
          <w:numId w:val="13"/>
        </w:numPr>
        <w:spacing w:before="120" w:beforeAutospacing="0" w:after="0" w:afterAutospacing="0"/>
        <w:jc w:val="both"/>
        <w:rPr>
          <w:rFonts w:asciiTheme="minorHAnsi" w:hAnsiTheme="minorHAnsi" w:cstheme="minorHAnsi"/>
          <w:sz w:val="20"/>
          <w:szCs w:val="20"/>
        </w:rPr>
      </w:pPr>
      <w:r w:rsidRPr="00F91372">
        <w:rPr>
          <w:rFonts w:asciiTheme="minorHAnsi" w:hAnsiTheme="minorHAnsi" w:cstheme="minorHAnsi"/>
          <w:sz w:val="20"/>
          <w:szCs w:val="20"/>
        </w:rPr>
        <w:t xml:space="preserve">Si les informations financières historiques visées au paragraphe 1, point a), ne sont pas disponibles, la demande d'agrément fournit les informations suivantes sur le </w:t>
      </w:r>
      <w:r w:rsidR="00814CD3">
        <w:rPr>
          <w:rFonts w:asciiTheme="minorHAnsi" w:hAnsiTheme="minorHAnsi" w:cstheme="minorHAnsi"/>
          <w:sz w:val="20"/>
          <w:szCs w:val="20"/>
        </w:rPr>
        <w:t>DC</w:t>
      </w:r>
      <w:r w:rsidRPr="00F91372">
        <w:rPr>
          <w:rFonts w:asciiTheme="minorHAnsi" w:hAnsiTheme="minorHAnsi" w:cstheme="minorHAnsi"/>
          <w:sz w:val="20"/>
          <w:szCs w:val="20"/>
        </w:rPr>
        <w:t xml:space="preserve"> demandeur :</w:t>
      </w:r>
    </w:p>
    <w:tbl>
      <w:tblPr>
        <w:tblW w:w="5000" w:type="pct"/>
        <w:tblCellMar>
          <w:left w:w="0" w:type="dxa"/>
          <w:right w:w="0" w:type="dxa"/>
        </w:tblCellMar>
        <w:tblLook w:val="04A0" w:firstRow="1" w:lastRow="0" w:firstColumn="1" w:lastColumn="0" w:noHBand="0" w:noVBand="1"/>
      </w:tblPr>
      <w:tblGrid>
        <w:gridCol w:w="6"/>
        <w:gridCol w:w="9064"/>
      </w:tblGrid>
      <w:tr w:rsidR="00F91372" w14:paraId="2C3EEDAC" w14:textId="77777777" w:rsidTr="00F91372">
        <w:tc>
          <w:tcPr>
            <w:tcW w:w="0" w:type="auto"/>
            <w:shd w:val="clear" w:color="auto" w:fill="auto"/>
            <w:hideMark/>
          </w:tcPr>
          <w:p w14:paraId="4AAE2370" w14:textId="56CE386A" w:rsidR="00F91372" w:rsidRDefault="00F91372" w:rsidP="00003AE4">
            <w:pPr>
              <w:pStyle w:val="Normal6"/>
              <w:spacing w:before="120" w:beforeAutospacing="0" w:after="0" w:afterAutospacing="0"/>
              <w:jc w:val="both"/>
              <w:rPr>
                <w:rFonts w:ascii="inherit" w:hAnsi="inherit"/>
                <w:color w:val="000000"/>
              </w:rPr>
            </w:pPr>
          </w:p>
        </w:tc>
        <w:tc>
          <w:tcPr>
            <w:tcW w:w="0" w:type="auto"/>
            <w:shd w:val="clear" w:color="auto" w:fill="auto"/>
            <w:hideMark/>
          </w:tcPr>
          <w:p w14:paraId="72EF8C2A" w14:textId="072925AC" w:rsidR="00F91372" w:rsidRDefault="00F91372" w:rsidP="00003AE4">
            <w:pPr>
              <w:pStyle w:val="Normal6"/>
              <w:numPr>
                <w:ilvl w:val="0"/>
                <w:numId w:val="22"/>
              </w:numPr>
              <w:spacing w:before="120" w:beforeAutospacing="0" w:after="0" w:afterAutospacing="0"/>
              <w:jc w:val="both"/>
              <w:rPr>
                <w:rFonts w:asciiTheme="minorHAnsi" w:hAnsiTheme="minorHAnsi" w:cstheme="minorHAnsi"/>
                <w:sz w:val="20"/>
                <w:szCs w:val="20"/>
              </w:rPr>
            </w:pPr>
            <w:r w:rsidRPr="00F91372">
              <w:rPr>
                <w:rFonts w:asciiTheme="minorHAnsi" w:hAnsiTheme="minorHAnsi" w:cstheme="minorHAnsi"/>
                <w:sz w:val="20"/>
                <w:szCs w:val="20"/>
              </w:rPr>
              <w:t xml:space="preserve">des documents attestant de ressources financières suffisantes pour une période de </w:t>
            </w:r>
            <w:r w:rsidR="00922067">
              <w:rPr>
                <w:rFonts w:asciiTheme="minorHAnsi" w:hAnsiTheme="minorHAnsi" w:cstheme="minorHAnsi"/>
                <w:sz w:val="20"/>
                <w:szCs w:val="20"/>
              </w:rPr>
              <w:t xml:space="preserve">deux (2) ans </w:t>
            </w:r>
            <w:r w:rsidRPr="00F91372">
              <w:rPr>
                <w:rFonts w:asciiTheme="minorHAnsi" w:hAnsiTheme="minorHAnsi" w:cstheme="minorHAnsi"/>
                <w:sz w:val="20"/>
                <w:szCs w:val="20"/>
              </w:rPr>
              <w:t>après l'octroi d</w:t>
            </w:r>
            <w:r w:rsidR="0070091B">
              <w:rPr>
                <w:rFonts w:asciiTheme="minorHAnsi" w:hAnsiTheme="minorHAnsi" w:cstheme="minorHAnsi"/>
                <w:sz w:val="20"/>
                <w:szCs w:val="20"/>
              </w:rPr>
              <w:t>e</w:t>
            </w:r>
            <w:r w:rsidRPr="00F91372">
              <w:rPr>
                <w:rFonts w:asciiTheme="minorHAnsi" w:hAnsiTheme="minorHAnsi" w:cstheme="minorHAnsi"/>
                <w:sz w:val="20"/>
                <w:szCs w:val="20"/>
              </w:rPr>
              <w:t xml:space="preserve"> </w:t>
            </w:r>
            <w:r w:rsidR="0070091B">
              <w:rPr>
                <w:rFonts w:asciiTheme="minorHAnsi" w:hAnsiTheme="minorHAnsi" w:cstheme="minorHAnsi"/>
                <w:sz w:val="20"/>
                <w:szCs w:val="20"/>
              </w:rPr>
              <w:t>l’</w:t>
            </w:r>
            <w:r w:rsidRPr="00F91372">
              <w:rPr>
                <w:rFonts w:asciiTheme="minorHAnsi" w:hAnsiTheme="minorHAnsi" w:cstheme="minorHAnsi"/>
                <w:sz w:val="20"/>
                <w:szCs w:val="20"/>
              </w:rPr>
              <w:t>agrément</w:t>
            </w:r>
            <w:r>
              <w:rPr>
                <w:rFonts w:asciiTheme="minorHAnsi" w:hAnsiTheme="minorHAnsi" w:cstheme="minorHAnsi"/>
                <w:sz w:val="20"/>
                <w:szCs w:val="20"/>
              </w:rPr>
              <w:t xml:space="preserve"> </w:t>
            </w:r>
            <w:r w:rsidRPr="00F91372">
              <w:rPr>
                <w:rFonts w:asciiTheme="minorHAnsi" w:hAnsiTheme="minorHAnsi" w:cstheme="minorHAnsi"/>
                <w:sz w:val="20"/>
                <w:szCs w:val="20"/>
              </w:rPr>
              <w:t>;</w:t>
            </w:r>
          </w:p>
          <w:p w14:paraId="085C6892" w14:textId="6AD36894" w:rsidR="00F91372" w:rsidRDefault="00F91372" w:rsidP="00003AE4">
            <w:pPr>
              <w:pStyle w:val="Normal6"/>
              <w:numPr>
                <w:ilvl w:val="0"/>
                <w:numId w:val="22"/>
              </w:numPr>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 xml:space="preserve">un rapport financier intermédiaire ; </w:t>
            </w:r>
          </w:p>
          <w:p w14:paraId="13991F8F" w14:textId="475F20F2" w:rsidR="00F91372" w:rsidRDefault="00F91372" w:rsidP="00003AE4">
            <w:pPr>
              <w:pStyle w:val="Normal6"/>
              <w:numPr>
                <w:ilvl w:val="0"/>
                <w:numId w:val="22"/>
              </w:numPr>
              <w:spacing w:before="120" w:beforeAutospacing="0" w:after="0" w:afterAutospacing="0"/>
              <w:jc w:val="both"/>
              <w:rPr>
                <w:rFonts w:asciiTheme="minorHAnsi" w:hAnsiTheme="minorHAnsi" w:cstheme="minorHAnsi"/>
                <w:sz w:val="20"/>
                <w:szCs w:val="20"/>
              </w:rPr>
            </w:pPr>
            <w:r w:rsidRPr="00F91372">
              <w:rPr>
                <w:rFonts w:asciiTheme="minorHAnsi" w:hAnsiTheme="minorHAnsi" w:cstheme="minorHAnsi"/>
                <w:sz w:val="20"/>
                <w:szCs w:val="20"/>
              </w:rPr>
              <w:t xml:space="preserve">un état de la situation financière du </w:t>
            </w:r>
            <w:r w:rsidR="00814CD3">
              <w:rPr>
                <w:rFonts w:asciiTheme="minorHAnsi" w:hAnsiTheme="minorHAnsi" w:cstheme="minorHAnsi"/>
                <w:sz w:val="20"/>
                <w:szCs w:val="20"/>
              </w:rPr>
              <w:t>DC</w:t>
            </w:r>
            <w:r w:rsidRPr="00F91372">
              <w:rPr>
                <w:rFonts w:asciiTheme="minorHAnsi" w:hAnsiTheme="minorHAnsi" w:cstheme="minorHAnsi"/>
                <w:sz w:val="20"/>
                <w:szCs w:val="20"/>
              </w:rPr>
              <w:t xml:space="preserve"> demandeur, comportant un bilan, un compte de résultat, les variations des capitaux propres et des flux de trésorerie et un résumé des méthodes comptables ainsi que les notes explicatives pertinentes;</w:t>
            </w:r>
          </w:p>
          <w:p w14:paraId="15926525" w14:textId="277FC579" w:rsidR="00F91372" w:rsidRPr="00F91372" w:rsidRDefault="00F91372" w:rsidP="00003AE4">
            <w:pPr>
              <w:pStyle w:val="Normal6"/>
              <w:spacing w:before="120" w:beforeAutospacing="0" w:after="0" w:afterAutospacing="0"/>
              <w:ind w:left="720"/>
              <w:jc w:val="both"/>
              <w:rPr>
                <w:rFonts w:asciiTheme="minorHAnsi" w:hAnsiTheme="minorHAnsi" w:cstheme="minorHAnsi"/>
                <w:sz w:val="20"/>
                <w:szCs w:val="20"/>
              </w:rPr>
            </w:pPr>
          </w:p>
        </w:tc>
      </w:tr>
    </w:tbl>
    <w:p w14:paraId="72248100" w14:textId="31F567FB" w:rsidR="00F91372" w:rsidRPr="000E3FE0" w:rsidRDefault="00F91372" w:rsidP="00003AE4">
      <w:pPr>
        <w:pStyle w:val="Normal6"/>
        <w:numPr>
          <w:ilvl w:val="0"/>
          <w:numId w:val="13"/>
        </w:numPr>
        <w:spacing w:before="120" w:beforeAutospacing="0" w:after="0" w:afterAutospacing="0"/>
        <w:jc w:val="both"/>
        <w:rPr>
          <w:rFonts w:asciiTheme="minorHAnsi" w:hAnsiTheme="minorHAnsi" w:cstheme="minorHAnsi"/>
          <w:sz w:val="20"/>
          <w:szCs w:val="20"/>
        </w:rPr>
      </w:pPr>
      <w:r w:rsidRPr="00F91372">
        <w:rPr>
          <w:rFonts w:asciiTheme="minorHAnsi" w:hAnsiTheme="minorHAnsi" w:cstheme="minorHAnsi"/>
          <w:sz w:val="20"/>
          <w:szCs w:val="20"/>
        </w:rPr>
        <w:t xml:space="preserve">La demande inclut la description d'un plan de redressement adéquat pour assurer la continuité des opérations critiques du </w:t>
      </w:r>
      <w:r w:rsidR="00814CD3">
        <w:rPr>
          <w:rFonts w:asciiTheme="minorHAnsi" w:hAnsiTheme="minorHAnsi" w:cstheme="minorHAnsi"/>
          <w:sz w:val="20"/>
          <w:szCs w:val="20"/>
        </w:rPr>
        <w:t>DC</w:t>
      </w:r>
      <w:r w:rsidRPr="00F91372">
        <w:rPr>
          <w:rFonts w:asciiTheme="minorHAnsi" w:hAnsiTheme="minorHAnsi" w:cstheme="minorHAnsi"/>
          <w:sz w:val="20"/>
          <w:szCs w:val="20"/>
        </w:rPr>
        <w:t xml:space="preserve"> demandeur et notamment</w:t>
      </w:r>
      <w:r w:rsidR="000E3FE0">
        <w:rPr>
          <w:rFonts w:asciiTheme="minorHAnsi" w:hAnsiTheme="minorHAnsi" w:cstheme="minorHAnsi"/>
          <w:sz w:val="20"/>
          <w:szCs w:val="20"/>
        </w:rPr>
        <w:t xml:space="preserve"> </w:t>
      </w:r>
      <w:r w:rsidRPr="00F91372">
        <w:rPr>
          <w:rFonts w:asciiTheme="minorHAnsi" w:hAnsiTheme="minorHAnsi" w:cstheme="minorHAnsi"/>
          <w:sz w:val="20"/>
          <w:szCs w:val="20"/>
        </w:rPr>
        <w:t>:</w:t>
      </w:r>
    </w:p>
    <w:tbl>
      <w:tblPr>
        <w:tblW w:w="5000" w:type="pct"/>
        <w:tblCellMar>
          <w:left w:w="0" w:type="dxa"/>
          <w:right w:w="0" w:type="dxa"/>
        </w:tblCellMar>
        <w:tblLook w:val="04A0" w:firstRow="1" w:lastRow="0" w:firstColumn="1" w:lastColumn="0" w:noHBand="0" w:noVBand="1"/>
      </w:tblPr>
      <w:tblGrid>
        <w:gridCol w:w="8"/>
        <w:gridCol w:w="9062"/>
      </w:tblGrid>
      <w:tr w:rsidR="00F91372" w:rsidRPr="00F91372" w14:paraId="389298DE" w14:textId="77777777" w:rsidTr="00F91372">
        <w:tc>
          <w:tcPr>
            <w:tcW w:w="0" w:type="auto"/>
            <w:shd w:val="clear" w:color="auto" w:fill="auto"/>
            <w:hideMark/>
          </w:tcPr>
          <w:p w14:paraId="52031623" w14:textId="466F5DD8" w:rsidR="00F91372" w:rsidRPr="00F91372" w:rsidRDefault="00F91372" w:rsidP="00003AE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5B752829" w14:textId="05252225" w:rsidR="00F91372" w:rsidRPr="00F91372" w:rsidRDefault="00F91372" w:rsidP="00003AE4">
            <w:pPr>
              <w:pStyle w:val="Normal6"/>
              <w:numPr>
                <w:ilvl w:val="0"/>
                <w:numId w:val="23"/>
              </w:numPr>
              <w:spacing w:before="120" w:beforeAutospacing="0" w:after="0" w:afterAutospacing="0"/>
              <w:jc w:val="both"/>
              <w:rPr>
                <w:rFonts w:asciiTheme="minorHAnsi" w:hAnsiTheme="minorHAnsi" w:cstheme="minorHAnsi"/>
                <w:sz w:val="20"/>
                <w:szCs w:val="20"/>
              </w:rPr>
            </w:pPr>
            <w:r w:rsidRPr="00F91372">
              <w:rPr>
                <w:rFonts w:asciiTheme="minorHAnsi" w:hAnsiTheme="minorHAnsi" w:cstheme="minorHAnsi"/>
                <w:sz w:val="20"/>
                <w:szCs w:val="20"/>
              </w:rPr>
              <w:t>un résumé fournissant une vue d'ensemble du plan et de sa mise en œuvre;</w:t>
            </w:r>
          </w:p>
        </w:tc>
      </w:tr>
    </w:tbl>
    <w:p w14:paraId="6AFF4CAB" w14:textId="77777777" w:rsidR="00F91372" w:rsidRPr="00F91372" w:rsidRDefault="00F91372" w:rsidP="00003AE4">
      <w:pPr>
        <w:jc w:val="both"/>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F91372" w:rsidRPr="00F91372" w14:paraId="5DB86959" w14:textId="77777777" w:rsidTr="00F91372">
        <w:tc>
          <w:tcPr>
            <w:tcW w:w="0" w:type="auto"/>
            <w:shd w:val="clear" w:color="auto" w:fill="auto"/>
            <w:hideMark/>
          </w:tcPr>
          <w:p w14:paraId="5F2D3C06" w14:textId="428B9F47" w:rsidR="00F91372" w:rsidRPr="00F91372" w:rsidRDefault="00F91372" w:rsidP="00003AE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65648E6A" w14:textId="386CE15F" w:rsidR="00F91372" w:rsidRPr="00F91372" w:rsidRDefault="00F91372" w:rsidP="00003AE4">
            <w:pPr>
              <w:pStyle w:val="Normal6"/>
              <w:numPr>
                <w:ilvl w:val="0"/>
                <w:numId w:val="23"/>
              </w:numPr>
              <w:spacing w:before="120" w:beforeAutospacing="0" w:after="0" w:afterAutospacing="0"/>
              <w:jc w:val="both"/>
              <w:rPr>
                <w:rFonts w:asciiTheme="minorHAnsi" w:hAnsiTheme="minorHAnsi" w:cstheme="minorHAnsi"/>
                <w:sz w:val="20"/>
                <w:szCs w:val="20"/>
              </w:rPr>
            </w:pPr>
            <w:r w:rsidRPr="00F91372">
              <w:rPr>
                <w:rFonts w:asciiTheme="minorHAnsi" w:hAnsiTheme="minorHAnsi" w:cstheme="minorHAnsi"/>
                <w:sz w:val="20"/>
                <w:szCs w:val="20"/>
              </w:rPr>
              <w:t xml:space="preserve">une identification des opérations critiques du </w:t>
            </w:r>
            <w:r w:rsidR="00814CD3">
              <w:rPr>
                <w:rFonts w:asciiTheme="minorHAnsi" w:hAnsiTheme="minorHAnsi" w:cstheme="minorHAnsi"/>
                <w:sz w:val="20"/>
                <w:szCs w:val="20"/>
              </w:rPr>
              <w:t>DC</w:t>
            </w:r>
            <w:r w:rsidRPr="00F91372">
              <w:rPr>
                <w:rFonts w:asciiTheme="minorHAnsi" w:hAnsiTheme="minorHAnsi" w:cstheme="minorHAnsi"/>
                <w:sz w:val="20"/>
                <w:szCs w:val="20"/>
              </w:rPr>
              <w:t xml:space="preserve"> demandeur, des scénarios de crise et des évènements déclenchant un redressement, et une description des outils de redressement à utiliser par le </w:t>
            </w:r>
            <w:r w:rsidR="00814CD3">
              <w:rPr>
                <w:rFonts w:asciiTheme="minorHAnsi" w:hAnsiTheme="minorHAnsi" w:cstheme="minorHAnsi"/>
                <w:sz w:val="20"/>
                <w:szCs w:val="20"/>
              </w:rPr>
              <w:t>DC</w:t>
            </w:r>
            <w:r w:rsidRPr="00F91372">
              <w:rPr>
                <w:rFonts w:asciiTheme="minorHAnsi" w:hAnsiTheme="minorHAnsi" w:cstheme="minorHAnsi"/>
                <w:sz w:val="20"/>
                <w:szCs w:val="20"/>
              </w:rPr>
              <w:t xml:space="preserve"> demandeur;</w:t>
            </w:r>
          </w:p>
        </w:tc>
      </w:tr>
    </w:tbl>
    <w:p w14:paraId="06AE6A4E" w14:textId="77777777" w:rsidR="00F91372" w:rsidRPr="00F91372" w:rsidRDefault="00F91372" w:rsidP="00003AE4">
      <w:pPr>
        <w:jc w:val="both"/>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F91372" w:rsidRPr="00F91372" w14:paraId="0F739EB8" w14:textId="77777777" w:rsidTr="00F91372">
        <w:tc>
          <w:tcPr>
            <w:tcW w:w="0" w:type="auto"/>
            <w:shd w:val="clear" w:color="auto" w:fill="auto"/>
            <w:hideMark/>
          </w:tcPr>
          <w:p w14:paraId="6C30E62F" w14:textId="2329B7CB" w:rsidR="00F91372" w:rsidRPr="00F91372" w:rsidRDefault="00F91372" w:rsidP="00003AE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2AFB8D97" w14:textId="06017901" w:rsidR="00F91372" w:rsidRPr="00F91372" w:rsidRDefault="00F91372" w:rsidP="00003AE4">
            <w:pPr>
              <w:pStyle w:val="Normal6"/>
              <w:numPr>
                <w:ilvl w:val="0"/>
                <w:numId w:val="23"/>
              </w:numPr>
              <w:spacing w:before="120" w:beforeAutospacing="0" w:after="0" w:afterAutospacing="0"/>
              <w:jc w:val="both"/>
              <w:rPr>
                <w:rFonts w:asciiTheme="minorHAnsi" w:hAnsiTheme="minorHAnsi" w:cstheme="minorHAnsi"/>
                <w:sz w:val="20"/>
                <w:szCs w:val="20"/>
              </w:rPr>
            </w:pPr>
            <w:r w:rsidRPr="00F91372">
              <w:rPr>
                <w:rFonts w:asciiTheme="minorHAnsi" w:hAnsiTheme="minorHAnsi" w:cstheme="minorHAnsi"/>
                <w:sz w:val="20"/>
                <w:szCs w:val="20"/>
              </w:rPr>
              <w:t>une évaluation des conséquences du plan de redressement pour les différentes parties intéressées susceptibles d'être affectées par sa mise en œuvre;</w:t>
            </w:r>
          </w:p>
        </w:tc>
      </w:tr>
    </w:tbl>
    <w:p w14:paraId="619CA98C" w14:textId="77777777" w:rsidR="00F91372" w:rsidRPr="00F91372" w:rsidRDefault="00F91372" w:rsidP="00003AE4">
      <w:pPr>
        <w:jc w:val="both"/>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9"/>
        <w:gridCol w:w="9061"/>
      </w:tblGrid>
      <w:tr w:rsidR="00F91372" w:rsidRPr="00F91372" w14:paraId="0A6B11B4" w14:textId="77777777" w:rsidTr="00F91372">
        <w:tc>
          <w:tcPr>
            <w:tcW w:w="0" w:type="auto"/>
            <w:shd w:val="clear" w:color="auto" w:fill="auto"/>
            <w:hideMark/>
          </w:tcPr>
          <w:p w14:paraId="52213C3F" w14:textId="6AC76892" w:rsidR="00F91372" w:rsidRPr="00F91372" w:rsidRDefault="00F91372" w:rsidP="00003AE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06C8FBA4" w14:textId="77777777" w:rsidR="00F91372" w:rsidRDefault="00F91372" w:rsidP="00003AE4">
            <w:pPr>
              <w:pStyle w:val="Normal6"/>
              <w:numPr>
                <w:ilvl w:val="0"/>
                <w:numId w:val="23"/>
              </w:numPr>
              <w:spacing w:before="120" w:beforeAutospacing="0" w:after="0" w:afterAutospacing="0"/>
              <w:jc w:val="both"/>
              <w:rPr>
                <w:rFonts w:asciiTheme="minorHAnsi" w:hAnsiTheme="minorHAnsi" w:cstheme="minorHAnsi"/>
                <w:sz w:val="20"/>
                <w:szCs w:val="20"/>
              </w:rPr>
            </w:pPr>
            <w:r w:rsidRPr="00F91372">
              <w:rPr>
                <w:rFonts w:asciiTheme="minorHAnsi" w:hAnsiTheme="minorHAnsi" w:cstheme="minorHAnsi"/>
                <w:sz w:val="20"/>
                <w:szCs w:val="20"/>
              </w:rPr>
              <w:t>une évaluation du caractère exécutoire du plan de redressement</w:t>
            </w:r>
            <w:r w:rsidR="001B0CD7">
              <w:rPr>
                <w:rFonts w:asciiTheme="minorHAnsi" w:hAnsiTheme="minorHAnsi" w:cstheme="minorHAnsi"/>
                <w:sz w:val="20"/>
                <w:szCs w:val="20"/>
              </w:rPr>
              <w:t>.</w:t>
            </w:r>
          </w:p>
          <w:p w14:paraId="6011154D" w14:textId="749A4B50" w:rsidR="00003AE4" w:rsidRPr="00F91372" w:rsidRDefault="00003AE4" w:rsidP="00003AE4">
            <w:pPr>
              <w:pStyle w:val="Normal6"/>
              <w:spacing w:before="120" w:beforeAutospacing="0" w:after="0" w:afterAutospacing="0"/>
              <w:ind w:left="720"/>
              <w:jc w:val="both"/>
              <w:rPr>
                <w:rFonts w:asciiTheme="minorHAnsi" w:hAnsiTheme="minorHAnsi" w:cstheme="minorHAnsi"/>
                <w:sz w:val="20"/>
                <w:szCs w:val="20"/>
              </w:rPr>
            </w:pPr>
          </w:p>
        </w:tc>
      </w:tr>
    </w:tbl>
    <w:p w14:paraId="50F90733" w14:textId="7DB25FA1" w:rsidR="00F91372" w:rsidRPr="000E3FE0" w:rsidRDefault="00F91372" w:rsidP="000E3FE0">
      <w:pPr>
        <w:jc w:val="both"/>
        <w:rPr>
          <w:rFonts w:asciiTheme="minorHAnsi" w:hAnsiTheme="minorHAnsi" w:cstheme="minorHAnsi"/>
          <w:sz w:val="20"/>
          <w:szCs w:val="20"/>
        </w:rPr>
      </w:pPr>
    </w:p>
    <w:p w14:paraId="326E4F0A" w14:textId="7E437713" w:rsidR="00331E94" w:rsidRDefault="000E3FE0" w:rsidP="00C04D23">
      <w:pPr>
        <w:jc w:val="both"/>
        <w:rPr>
          <w:rFonts w:asciiTheme="minorHAnsi" w:hAnsiTheme="minorHAnsi" w:cstheme="minorHAnsi"/>
          <w:b/>
          <w:bCs/>
          <w:sz w:val="20"/>
          <w:szCs w:val="20"/>
        </w:rPr>
      </w:pPr>
      <w:r>
        <w:rPr>
          <w:rFonts w:asciiTheme="minorHAnsi" w:hAnsiTheme="minorHAnsi" w:cstheme="minorHAnsi"/>
          <w:b/>
          <w:bCs/>
          <w:sz w:val="20"/>
          <w:szCs w:val="20"/>
        </w:rPr>
        <w:t>SECTION 3 – EXIGENCES ORGANISATIONNELLES</w:t>
      </w:r>
    </w:p>
    <w:p w14:paraId="7D3C003F" w14:textId="01E263E8" w:rsidR="000E3FE0" w:rsidRDefault="000E3FE0" w:rsidP="00C04D23">
      <w:pPr>
        <w:jc w:val="both"/>
        <w:rPr>
          <w:rFonts w:asciiTheme="minorHAnsi" w:hAnsiTheme="minorHAnsi" w:cstheme="minorHAnsi"/>
          <w:b/>
          <w:bCs/>
          <w:sz w:val="20"/>
          <w:szCs w:val="20"/>
        </w:rPr>
      </w:pPr>
    </w:p>
    <w:p w14:paraId="651F67DD" w14:textId="3977AB89" w:rsidR="000E3FE0" w:rsidRDefault="000E3FE0" w:rsidP="00C04D23">
      <w:pPr>
        <w:jc w:val="both"/>
        <w:rPr>
          <w:rFonts w:asciiTheme="minorHAnsi" w:hAnsiTheme="minorHAnsi" w:cstheme="minorHAnsi"/>
          <w:b/>
          <w:bCs/>
          <w:sz w:val="20"/>
          <w:szCs w:val="20"/>
        </w:rPr>
      </w:pPr>
      <w:r>
        <w:rPr>
          <w:rFonts w:asciiTheme="minorHAnsi" w:hAnsiTheme="minorHAnsi" w:cstheme="minorHAnsi"/>
          <w:b/>
          <w:bCs/>
          <w:sz w:val="20"/>
          <w:szCs w:val="20"/>
        </w:rPr>
        <w:t xml:space="preserve">ARTICLE </w:t>
      </w:r>
      <w:r w:rsidR="00AD68C9">
        <w:rPr>
          <w:rFonts w:asciiTheme="minorHAnsi" w:hAnsiTheme="minorHAnsi" w:cstheme="minorHAnsi"/>
          <w:b/>
          <w:bCs/>
          <w:sz w:val="20"/>
          <w:szCs w:val="20"/>
        </w:rPr>
        <w:t>6</w:t>
      </w:r>
      <w:r>
        <w:rPr>
          <w:rFonts w:asciiTheme="minorHAnsi" w:hAnsiTheme="minorHAnsi" w:cstheme="minorHAnsi"/>
          <w:b/>
          <w:bCs/>
          <w:sz w:val="20"/>
          <w:szCs w:val="20"/>
        </w:rPr>
        <w:t xml:space="preserve"> – ORGANIGRAMME</w:t>
      </w:r>
    </w:p>
    <w:p w14:paraId="5795692A" w14:textId="1EC7A05E" w:rsidR="000E3FE0" w:rsidRDefault="000E3FE0" w:rsidP="00C04D23">
      <w:pPr>
        <w:jc w:val="both"/>
        <w:rPr>
          <w:rFonts w:asciiTheme="minorHAnsi" w:hAnsiTheme="minorHAnsi" w:cstheme="minorHAnsi"/>
          <w:b/>
          <w:bCs/>
          <w:sz w:val="20"/>
          <w:szCs w:val="20"/>
        </w:rPr>
      </w:pPr>
    </w:p>
    <w:p w14:paraId="526B05F7" w14:textId="6E43C9AE" w:rsidR="000E3FE0" w:rsidRPr="000E3FE0" w:rsidRDefault="000E3FE0" w:rsidP="000E3FE0">
      <w:pPr>
        <w:pStyle w:val="Normal6"/>
        <w:spacing w:before="120" w:beforeAutospacing="0" w:after="0" w:afterAutospacing="0"/>
        <w:jc w:val="both"/>
        <w:rPr>
          <w:rFonts w:asciiTheme="minorHAnsi" w:hAnsiTheme="minorHAnsi" w:cstheme="minorHAnsi"/>
          <w:sz w:val="20"/>
          <w:szCs w:val="20"/>
        </w:rPr>
      </w:pPr>
      <w:r w:rsidRPr="000E3FE0">
        <w:rPr>
          <w:rFonts w:asciiTheme="minorHAnsi" w:hAnsiTheme="minorHAnsi" w:cstheme="minorHAnsi"/>
          <w:sz w:val="20"/>
          <w:szCs w:val="20"/>
        </w:rPr>
        <w:t xml:space="preserve">La demande d'agrément contient un organigramme décrivant la structure organisationnelle du </w:t>
      </w:r>
      <w:r w:rsidR="00814CD3">
        <w:rPr>
          <w:rFonts w:asciiTheme="minorHAnsi" w:hAnsiTheme="minorHAnsi" w:cstheme="minorHAnsi"/>
          <w:sz w:val="20"/>
          <w:szCs w:val="20"/>
        </w:rPr>
        <w:t>DC</w:t>
      </w:r>
      <w:r w:rsidRPr="000E3FE0">
        <w:rPr>
          <w:rFonts w:asciiTheme="minorHAnsi" w:hAnsiTheme="minorHAnsi" w:cstheme="minorHAnsi"/>
          <w:sz w:val="20"/>
          <w:szCs w:val="20"/>
        </w:rPr>
        <w:t xml:space="preserve"> demandeur. Cet organigramme indique</w:t>
      </w:r>
      <w:r w:rsidR="00E25574">
        <w:rPr>
          <w:rFonts w:asciiTheme="minorHAnsi" w:hAnsiTheme="minorHAnsi" w:cstheme="minorHAnsi"/>
          <w:sz w:val="20"/>
          <w:szCs w:val="20"/>
        </w:rPr>
        <w:t xml:space="preserve"> </w:t>
      </w:r>
      <w:r w:rsidRPr="000E3FE0">
        <w:rPr>
          <w:rFonts w:asciiTheme="minorHAnsi" w:hAnsiTheme="minorHAnsi" w:cstheme="minorHAnsi"/>
          <w:sz w:val="20"/>
          <w:szCs w:val="20"/>
        </w:rPr>
        <w:t>:</w:t>
      </w:r>
    </w:p>
    <w:tbl>
      <w:tblPr>
        <w:tblW w:w="5000" w:type="pct"/>
        <w:tblCellMar>
          <w:left w:w="0" w:type="dxa"/>
          <w:right w:w="0" w:type="dxa"/>
        </w:tblCellMar>
        <w:tblLook w:val="04A0" w:firstRow="1" w:lastRow="0" w:firstColumn="1" w:lastColumn="0" w:noHBand="0" w:noVBand="1"/>
      </w:tblPr>
      <w:tblGrid>
        <w:gridCol w:w="157"/>
        <w:gridCol w:w="8913"/>
      </w:tblGrid>
      <w:tr w:rsidR="000E3FE0" w:rsidRPr="000E3FE0" w14:paraId="5335611E" w14:textId="77777777" w:rsidTr="000E3FE0">
        <w:tc>
          <w:tcPr>
            <w:tcW w:w="0" w:type="auto"/>
            <w:shd w:val="clear" w:color="auto" w:fill="auto"/>
            <w:hideMark/>
          </w:tcPr>
          <w:p w14:paraId="6ED0BA8E" w14:textId="77777777" w:rsidR="000E3FE0" w:rsidRPr="000E3FE0" w:rsidRDefault="000E3FE0" w:rsidP="00003AE4">
            <w:pPr>
              <w:pStyle w:val="Normal6"/>
              <w:spacing w:before="120" w:beforeAutospacing="0" w:after="0" w:afterAutospacing="0"/>
              <w:jc w:val="both"/>
              <w:rPr>
                <w:rFonts w:asciiTheme="minorHAnsi" w:hAnsiTheme="minorHAnsi" w:cstheme="minorHAnsi"/>
                <w:sz w:val="20"/>
                <w:szCs w:val="20"/>
              </w:rPr>
            </w:pPr>
            <w:r w:rsidRPr="000E3FE0">
              <w:rPr>
                <w:rFonts w:asciiTheme="minorHAnsi" w:hAnsiTheme="minorHAnsi" w:cstheme="minorHAnsi"/>
                <w:sz w:val="20"/>
                <w:szCs w:val="20"/>
              </w:rPr>
              <w:t>a)</w:t>
            </w:r>
          </w:p>
        </w:tc>
        <w:tc>
          <w:tcPr>
            <w:tcW w:w="0" w:type="auto"/>
            <w:shd w:val="clear" w:color="auto" w:fill="auto"/>
            <w:hideMark/>
          </w:tcPr>
          <w:p w14:paraId="5891D405" w14:textId="77777777" w:rsidR="000E3FE0" w:rsidRPr="000E3FE0" w:rsidRDefault="000E3FE0" w:rsidP="00003AE4">
            <w:pPr>
              <w:pStyle w:val="Normal6"/>
              <w:spacing w:before="120" w:beforeAutospacing="0" w:after="0" w:afterAutospacing="0"/>
              <w:ind w:left="360"/>
              <w:jc w:val="both"/>
              <w:rPr>
                <w:rFonts w:asciiTheme="minorHAnsi" w:hAnsiTheme="minorHAnsi" w:cstheme="minorHAnsi"/>
                <w:sz w:val="20"/>
                <w:szCs w:val="20"/>
              </w:rPr>
            </w:pPr>
            <w:r w:rsidRPr="000E3FE0">
              <w:rPr>
                <w:rFonts w:asciiTheme="minorHAnsi" w:hAnsiTheme="minorHAnsi" w:cstheme="minorHAnsi"/>
                <w:sz w:val="20"/>
                <w:szCs w:val="20"/>
              </w:rPr>
              <w:t>l'identité et les tâches des personnes ayant les fonctions suivantes:</w:t>
            </w:r>
          </w:p>
          <w:tbl>
            <w:tblPr>
              <w:tblW w:w="5000" w:type="pct"/>
              <w:tblCellMar>
                <w:left w:w="0" w:type="dxa"/>
                <w:right w:w="0" w:type="dxa"/>
              </w:tblCellMar>
              <w:tblLook w:val="04A0" w:firstRow="1" w:lastRow="0" w:firstColumn="1" w:lastColumn="0" w:noHBand="0" w:noVBand="1"/>
            </w:tblPr>
            <w:tblGrid>
              <w:gridCol w:w="6"/>
              <w:gridCol w:w="8907"/>
            </w:tblGrid>
            <w:tr w:rsidR="000E3FE0" w:rsidRPr="000E3FE0" w14:paraId="5B4300DD" w14:textId="77777777">
              <w:tc>
                <w:tcPr>
                  <w:tcW w:w="0" w:type="auto"/>
                  <w:shd w:val="clear" w:color="auto" w:fill="auto"/>
                  <w:hideMark/>
                </w:tcPr>
                <w:p w14:paraId="6D7F9629" w14:textId="1EDA335A" w:rsidR="000E3FE0" w:rsidRPr="000E3FE0" w:rsidRDefault="000E3FE0" w:rsidP="00003AE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59AAE5B6" w14:textId="399D1857" w:rsidR="000E3FE0" w:rsidRDefault="00373904" w:rsidP="00003AE4">
                  <w:pPr>
                    <w:pStyle w:val="Normal6"/>
                    <w:numPr>
                      <w:ilvl w:val="0"/>
                      <w:numId w:val="24"/>
                    </w:numPr>
                    <w:spacing w:before="120" w:beforeAutospacing="0" w:after="0" w:afterAutospacing="0"/>
                    <w:jc w:val="both"/>
                    <w:rPr>
                      <w:rFonts w:asciiTheme="minorHAnsi" w:hAnsiTheme="minorHAnsi" w:cstheme="minorHAnsi"/>
                      <w:sz w:val="20"/>
                      <w:szCs w:val="20"/>
                    </w:rPr>
                  </w:pPr>
                  <w:r w:rsidRPr="000E3FE0">
                    <w:rPr>
                      <w:rFonts w:asciiTheme="minorHAnsi" w:hAnsiTheme="minorHAnsi" w:cstheme="minorHAnsi"/>
                      <w:sz w:val="20"/>
                      <w:szCs w:val="20"/>
                    </w:rPr>
                    <w:t>Membres</w:t>
                  </w:r>
                  <w:r w:rsidR="000E3FE0" w:rsidRPr="000E3FE0">
                    <w:rPr>
                      <w:rFonts w:asciiTheme="minorHAnsi" w:hAnsiTheme="minorHAnsi" w:cstheme="minorHAnsi"/>
                      <w:sz w:val="20"/>
                      <w:szCs w:val="20"/>
                    </w:rPr>
                    <w:t xml:space="preserve"> des instances dirigeantes</w:t>
                  </w:r>
                  <w:r w:rsidR="000E3FE0">
                    <w:rPr>
                      <w:rFonts w:asciiTheme="minorHAnsi" w:hAnsiTheme="minorHAnsi" w:cstheme="minorHAnsi"/>
                      <w:sz w:val="20"/>
                      <w:szCs w:val="20"/>
                    </w:rPr>
                    <w:t> ;</w:t>
                  </w:r>
                </w:p>
                <w:p w14:paraId="0AAAA94D" w14:textId="68084FF3" w:rsidR="000E3FE0" w:rsidRDefault="00373904" w:rsidP="00003AE4">
                  <w:pPr>
                    <w:pStyle w:val="Normal6"/>
                    <w:numPr>
                      <w:ilvl w:val="0"/>
                      <w:numId w:val="24"/>
                    </w:numPr>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Responsables</w:t>
                  </w:r>
                  <w:r w:rsidR="000E3FE0" w:rsidRPr="000E3FE0">
                    <w:rPr>
                      <w:rFonts w:asciiTheme="minorHAnsi" w:hAnsiTheme="minorHAnsi" w:cstheme="minorHAnsi"/>
                      <w:sz w:val="20"/>
                      <w:szCs w:val="20"/>
                    </w:rPr>
                    <w:t xml:space="preserve"> chargés des fonctions </w:t>
                  </w:r>
                  <w:r w:rsidR="003A1699">
                    <w:rPr>
                      <w:rFonts w:asciiTheme="minorHAnsi" w:hAnsiTheme="minorHAnsi" w:cstheme="minorHAnsi"/>
                      <w:sz w:val="20"/>
                      <w:szCs w:val="20"/>
                    </w:rPr>
                    <w:t>de gestion des risques, technologique, de conformité et de contrôle interne et d’audit interne ;</w:t>
                  </w:r>
                </w:p>
                <w:p w14:paraId="52B094A3" w14:textId="193E2F8E" w:rsidR="000E3FE0" w:rsidRPr="000E3FE0" w:rsidRDefault="00373904" w:rsidP="00003AE4">
                  <w:pPr>
                    <w:pStyle w:val="Normal6"/>
                    <w:numPr>
                      <w:ilvl w:val="0"/>
                      <w:numId w:val="24"/>
                    </w:numPr>
                    <w:spacing w:before="120" w:beforeAutospacing="0" w:after="0" w:afterAutospacing="0"/>
                    <w:jc w:val="both"/>
                    <w:rPr>
                      <w:rFonts w:asciiTheme="minorHAnsi" w:hAnsiTheme="minorHAnsi" w:cstheme="minorHAnsi"/>
                      <w:sz w:val="20"/>
                      <w:szCs w:val="20"/>
                    </w:rPr>
                  </w:pPr>
                  <w:r w:rsidRPr="000E3FE0">
                    <w:rPr>
                      <w:rFonts w:asciiTheme="minorHAnsi" w:hAnsiTheme="minorHAnsi" w:cstheme="minorHAnsi"/>
                      <w:sz w:val="20"/>
                      <w:szCs w:val="20"/>
                    </w:rPr>
                    <w:t>Autres</w:t>
                  </w:r>
                  <w:r w:rsidR="000E3FE0" w:rsidRPr="000E3FE0">
                    <w:rPr>
                      <w:rFonts w:asciiTheme="minorHAnsi" w:hAnsiTheme="minorHAnsi" w:cstheme="minorHAnsi"/>
                      <w:sz w:val="20"/>
                      <w:szCs w:val="20"/>
                    </w:rPr>
                    <w:t xml:space="preserve"> fonctions importantes exercées dans le cadre des opérations du </w:t>
                  </w:r>
                  <w:r w:rsidR="00814CD3">
                    <w:rPr>
                      <w:rFonts w:asciiTheme="minorHAnsi" w:hAnsiTheme="minorHAnsi" w:cstheme="minorHAnsi"/>
                      <w:sz w:val="20"/>
                      <w:szCs w:val="20"/>
                    </w:rPr>
                    <w:t>DC</w:t>
                  </w:r>
                  <w:r w:rsidR="000E3FE0" w:rsidRPr="000E3FE0">
                    <w:rPr>
                      <w:rFonts w:asciiTheme="minorHAnsi" w:hAnsiTheme="minorHAnsi" w:cstheme="minorHAnsi"/>
                      <w:sz w:val="20"/>
                      <w:szCs w:val="20"/>
                    </w:rPr>
                    <w:t xml:space="preserve"> demandeur</w:t>
                  </w:r>
                  <w:r w:rsidR="00E95165">
                    <w:rPr>
                      <w:rFonts w:asciiTheme="minorHAnsi" w:hAnsiTheme="minorHAnsi" w:cstheme="minorHAnsi"/>
                      <w:sz w:val="20"/>
                      <w:szCs w:val="20"/>
                    </w:rPr>
                    <w:t>.</w:t>
                  </w:r>
                </w:p>
              </w:tc>
            </w:tr>
          </w:tbl>
          <w:p w14:paraId="41B8377C" w14:textId="77777777" w:rsidR="000E3FE0" w:rsidRPr="000E3FE0" w:rsidRDefault="000E3FE0" w:rsidP="00003AE4">
            <w:pPr>
              <w:pStyle w:val="Normal6"/>
              <w:spacing w:before="120" w:beforeAutospacing="0" w:after="0" w:afterAutospacing="0"/>
              <w:jc w:val="both"/>
              <w:rPr>
                <w:rFonts w:asciiTheme="minorHAnsi" w:hAnsiTheme="minorHAnsi" w:cstheme="minorHAnsi"/>
                <w:sz w:val="20"/>
                <w:szCs w:val="20"/>
              </w:rPr>
            </w:pPr>
          </w:p>
        </w:tc>
      </w:tr>
    </w:tbl>
    <w:p w14:paraId="41DBAA45" w14:textId="77777777" w:rsidR="000E3FE0" w:rsidRPr="000E3FE0" w:rsidRDefault="000E3FE0" w:rsidP="00003AE4">
      <w:pPr>
        <w:pStyle w:val="Normal6"/>
        <w:spacing w:before="120" w:beforeAutospacing="0" w:after="0" w:afterAutospacing="0"/>
        <w:jc w:val="both"/>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345"/>
        <w:gridCol w:w="8725"/>
      </w:tblGrid>
      <w:tr w:rsidR="000E3FE0" w:rsidRPr="000E3FE0" w14:paraId="7AE7A7D9" w14:textId="77777777" w:rsidTr="000E3FE0">
        <w:tc>
          <w:tcPr>
            <w:tcW w:w="0" w:type="auto"/>
            <w:shd w:val="clear" w:color="auto" w:fill="auto"/>
            <w:hideMark/>
          </w:tcPr>
          <w:p w14:paraId="231FE1E6" w14:textId="77777777" w:rsidR="000E3FE0" w:rsidRPr="000E3FE0" w:rsidRDefault="000E3FE0" w:rsidP="00003AE4">
            <w:pPr>
              <w:pStyle w:val="Normal6"/>
              <w:spacing w:before="120" w:beforeAutospacing="0" w:after="0" w:afterAutospacing="0"/>
              <w:jc w:val="both"/>
              <w:rPr>
                <w:rFonts w:asciiTheme="minorHAnsi" w:hAnsiTheme="minorHAnsi" w:cstheme="minorHAnsi"/>
                <w:sz w:val="20"/>
                <w:szCs w:val="20"/>
              </w:rPr>
            </w:pPr>
            <w:r w:rsidRPr="000E3FE0">
              <w:rPr>
                <w:rFonts w:asciiTheme="minorHAnsi" w:hAnsiTheme="minorHAnsi" w:cstheme="minorHAnsi"/>
                <w:sz w:val="20"/>
                <w:szCs w:val="20"/>
              </w:rPr>
              <w:t>b)</w:t>
            </w:r>
          </w:p>
        </w:tc>
        <w:tc>
          <w:tcPr>
            <w:tcW w:w="0" w:type="auto"/>
            <w:shd w:val="clear" w:color="auto" w:fill="auto"/>
            <w:hideMark/>
          </w:tcPr>
          <w:p w14:paraId="1929FD50" w14:textId="77777777" w:rsidR="000E3FE0" w:rsidRPr="000E3FE0" w:rsidRDefault="000E3FE0" w:rsidP="00003AE4">
            <w:pPr>
              <w:pStyle w:val="Normal6"/>
              <w:spacing w:before="120" w:beforeAutospacing="0" w:after="0" w:afterAutospacing="0"/>
              <w:jc w:val="both"/>
              <w:rPr>
                <w:rFonts w:asciiTheme="minorHAnsi" w:hAnsiTheme="minorHAnsi" w:cstheme="minorHAnsi"/>
                <w:sz w:val="20"/>
                <w:szCs w:val="20"/>
              </w:rPr>
            </w:pPr>
            <w:r w:rsidRPr="000E3FE0">
              <w:rPr>
                <w:rFonts w:asciiTheme="minorHAnsi" w:hAnsiTheme="minorHAnsi" w:cstheme="minorHAnsi"/>
                <w:sz w:val="20"/>
                <w:szCs w:val="20"/>
              </w:rPr>
              <w:t>l'effectif de chaque division et unité opérationnelle.</w:t>
            </w:r>
          </w:p>
        </w:tc>
      </w:tr>
    </w:tbl>
    <w:p w14:paraId="6B5FEF9E" w14:textId="77777777" w:rsidR="000E3FE0" w:rsidRDefault="000E3FE0" w:rsidP="00C04D23">
      <w:pPr>
        <w:jc w:val="both"/>
        <w:rPr>
          <w:rFonts w:asciiTheme="minorHAnsi" w:hAnsiTheme="minorHAnsi" w:cstheme="minorHAnsi"/>
          <w:b/>
          <w:bCs/>
          <w:sz w:val="20"/>
          <w:szCs w:val="20"/>
        </w:rPr>
      </w:pPr>
    </w:p>
    <w:p w14:paraId="42D58603" w14:textId="7682E1FD" w:rsidR="00E25574" w:rsidRDefault="00E25574" w:rsidP="00E25574">
      <w:pPr>
        <w:jc w:val="both"/>
        <w:rPr>
          <w:rFonts w:asciiTheme="minorHAnsi" w:hAnsiTheme="minorHAnsi" w:cstheme="minorHAnsi"/>
          <w:b/>
          <w:bCs/>
          <w:sz w:val="20"/>
          <w:szCs w:val="20"/>
        </w:rPr>
      </w:pPr>
      <w:r>
        <w:rPr>
          <w:rFonts w:asciiTheme="minorHAnsi" w:hAnsiTheme="minorHAnsi" w:cstheme="minorHAnsi"/>
          <w:b/>
          <w:bCs/>
          <w:sz w:val="20"/>
          <w:szCs w:val="20"/>
        </w:rPr>
        <w:t xml:space="preserve">ARTICLE </w:t>
      </w:r>
      <w:r w:rsidR="00AD68C9">
        <w:rPr>
          <w:rFonts w:asciiTheme="minorHAnsi" w:hAnsiTheme="minorHAnsi" w:cstheme="minorHAnsi"/>
          <w:b/>
          <w:bCs/>
          <w:sz w:val="20"/>
          <w:szCs w:val="20"/>
        </w:rPr>
        <w:t>7</w:t>
      </w:r>
      <w:r>
        <w:rPr>
          <w:rFonts w:asciiTheme="minorHAnsi" w:hAnsiTheme="minorHAnsi" w:cstheme="minorHAnsi"/>
          <w:b/>
          <w:bCs/>
          <w:sz w:val="20"/>
          <w:szCs w:val="20"/>
        </w:rPr>
        <w:t xml:space="preserve"> – POLITIQUES ET PROCEDURES CONCERNANT LES MEMBRES DU PERSONNEL</w:t>
      </w:r>
    </w:p>
    <w:p w14:paraId="32F0C183" w14:textId="01B32C43" w:rsidR="00E25574" w:rsidRPr="00E25574" w:rsidRDefault="00E25574" w:rsidP="00E25574">
      <w:pPr>
        <w:pStyle w:val="Normal6"/>
        <w:spacing w:before="120" w:beforeAutospacing="0" w:after="0" w:afterAutospacing="0"/>
        <w:jc w:val="both"/>
        <w:rPr>
          <w:rFonts w:asciiTheme="minorHAnsi" w:hAnsiTheme="minorHAnsi" w:cstheme="minorHAnsi"/>
          <w:sz w:val="20"/>
          <w:szCs w:val="20"/>
        </w:rPr>
      </w:pPr>
      <w:r w:rsidRPr="00E25574">
        <w:rPr>
          <w:rFonts w:asciiTheme="minorHAnsi" w:hAnsiTheme="minorHAnsi" w:cstheme="minorHAnsi"/>
          <w:sz w:val="20"/>
          <w:szCs w:val="20"/>
        </w:rPr>
        <w:t xml:space="preserve">La demande d'agrément contient les informations suivantes sur les politiques et procédures du </w:t>
      </w:r>
      <w:r w:rsidR="00814CD3">
        <w:rPr>
          <w:rFonts w:asciiTheme="minorHAnsi" w:hAnsiTheme="minorHAnsi" w:cstheme="minorHAnsi"/>
          <w:sz w:val="20"/>
          <w:szCs w:val="20"/>
        </w:rPr>
        <w:t>DC</w:t>
      </w:r>
      <w:r w:rsidRPr="00E25574">
        <w:rPr>
          <w:rFonts w:asciiTheme="minorHAnsi" w:hAnsiTheme="minorHAnsi" w:cstheme="minorHAnsi"/>
          <w:sz w:val="20"/>
          <w:szCs w:val="20"/>
        </w:rPr>
        <w:t xml:space="preserve"> demandeur concernant le personnel</w:t>
      </w:r>
      <w:r w:rsidR="003A1699">
        <w:rPr>
          <w:rFonts w:asciiTheme="minorHAnsi" w:hAnsiTheme="minorHAnsi" w:cstheme="minorHAnsi"/>
          <w:sz w:val="20"/>
          <w:szCs w:val="20"/>
        </w:rPr>
        <w:t xml:space="preserve"> </w:t>
      </w:r>
      <w:r w:rsidRPr="00E25574">
        <w:rPr>
          <w:rFonts w:asciiTheme="minorHAnsi" w:hAnsiTheme="minorHAnsi" w:cstheme="minorHAnsi"/>
          <w:sz w:val="20"/>
          <w:szCs w:val="20"/>
        </w:rPr>
        <w:t>:</w:t>
      </w:r>
    </w:p>
    <w:tbl>
      <w:tblPr>
        <w:tblW w:w="5000" w:type="pct"/>
        <w:tblCellMar>
          <w:left w:w="0" w:type="dxa"/>
          <w:right w:w="0" w:type="dxa"/>
        </w:tblCellMar>
        <w:tblLook w:val="04A0" w:firstRow="1" w:lastRow="0" w:firstColumn="1" w:lastColumn="0" w:noHBand="0" w:noVBand="1"/>
      </w:tblPr>
      <w:tblGrid>
        <w:gridCol w:w="6"/>
        <w:gridCol w:w="9064"/>
      </w:tblGrid>
      <w:tr w:rsidR="00E25574" w:rsidRPr="00E25574" w14:paraId="6FA13147" w14:textId="77777777" w:rsidTr="00E25574">
        <w:tc>
          <w:tcPr>
            <w:tcW w:w="0" w:type="auto"/>
            <w:shd w:val="clear" w:color="auto" w:fill="auto"/>
            <w:hideMark/>
          </w:tcPr>
          <w:p w14:paraId="593C8C11" w14:textId="52C8629D" w:rsidR="00E25574" w:rsidRPr="00E25574" w:rsidRDefault="00E2557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699A480D" w14:textId="51B5B95E" w:rsidR="00E25574" w:rsidRDefault="00E25574">
            <w:pPr>
              <w:pStyle w:val="Normal6"/>
              <w:numPr>
                <w:ilvl w:val="0"/>
                <w:numId w:val="25"/>
              </w:numPr>
              <w:spacing w:before="120" w:beforeAutospacing="0" w:after="0" w:afterAutospacing="0"/>
              <w:jc w:val="both"/>
              <w:rPr>
                <w:rFonts w:asciiTheme="minorHAnsi" w:hAnsiTheme="minorHAnsi" w:cstheme="minorHAnsi"/>
                <w:sz w:val="20"/>
                <w:szCs w:val="20"/>
              </w:rPr>
            </w:pPr>
            <w:r w:rsidRPr="00E25574">
              <w:rPr>
                <w:rFonts w:asciiTheme="minorHAnsi" w:hAnsiTheme="minorHAnsi" w:cstheme="minorHAnsi"/>
                <w:sz w:val="20"/>
                <w:szCs w:val="20"/>
              </w:rPr>
              <w:t xml:space="preserve">une description de la politique de rémunération contenant des informations sur les éléments fixes et variables de la rémunération des membres des instances dirigeantes, des membres de l'organe de </w:t>
            </w:r>
            <w:r w:rsidRPr="00E25574">
              <w:rPr>
                <w:rFonts w:asciiTheme="minorHAnsi" w:hAnsiTheme="minorHAnsi" w:cstheme="minorHAnsi"/>
                <w:sz w:val="20"/>
                <w:szCs w:val="20"/>
              </w:rPr>
              <w:lastRenderedPageBreak/>
              <w:t xml:space="preserve">direction et des membres du personnel employés dans les services de gestion des risques, de vérification de la conformité et de contrôle interne, d'audit interne et de technologie du </w:t>
            </w:r>
            <w:r w:rsidR="00814CD3">
              <w:rPr>
                <w:rFonts w:asciiTheme="minorHAnsi" w:hAnsiTheme="minorHAnsi" w:cstheme="minorHAnsi"/>
                <w:sz w:val="20"/>
                <w:szCs w:val="20"/>
              </w:rPr>
              <w:t>DC</w:t>
            </w:r>
            <w:r w:rsidRPr="00E25574">
              <w:rPr>
                <w:rFonts w:asciiTheme="minorHAnsi" w:hAnsiTheme="minorHAnsi" w:cstheme="minorHAnsi"/>
                <w:sz w:val="20"/>
                <w:szCs w:val="20"/>
              </w:rPr>
              <w:t xml:space="preserve"> demandeur;</w:t>
            </w:r>
          </w:p>
          <w:p w14:paraId="02D63AFA" w14:textId="43951960" w:rsidR="00E25574" w:rsidRPr="00E25574" w:rsidRDefault="00E25574">
            <w:pPr>
              <w:pStyle w:val="Normal6"/>
              <w:numPr>
                <w:ilvl w:val="0"/>
                <w:numId w:val="25"/>
              </w:numPr>
              <w:spacing w:before="120" w:beforeAutospacing="0" w:after="0" w:afterAutospacing="0"/>
              <w:jc w:val="both"/>
              <w:rPr>
                <w:rFonts w:asciiTheme="minorHAnsi" w:hAnsiTheme="minorHAnsi" w:cstheme="minorHAnsi"/>
                <w:sz w:val="20"/>
                <w:szCs w:val="20"/>
              </w:rPr>
            </w:pPr>
            <w:r w:rsidRPr="00E25574">
              <w:rPr>
                <w:rFonts w:asciiTheme="minorHAnsi" w:hAnsiTheme="minorHAnsi" w:cstheme="minorHAnsi"/>
                <w:sz w:val="20"/>
                <w:szCs w:val="20"/>
              </w:rPr>
              <w:t xml:space="preserve">les mesures mises en place par le </w:t>
            </w:r>
            <w:r w:rsidR="00814CD3">
              <w:rPr>
                <w:rFonts w:asciiTheme="minorHAnsi" w:hAnsiTheme="minorHAnsi" w:cstheme="minorHAnsi"/>
                <w:sz w:val="20"/>
                <w:szCs w:val="20"/>
              </w:rPr>
              <w:t>DC</w:t>
            </w:r>
            <w:r w:rsidRPr="00E25574">
              <w:rPr>
                <w:rFonts w:asciiTheme="minorHAnsi" w:hAnsiTheme="minorHAnsi" w:cstheme="minorHAnsi"/>
                <w:sz w:val="20"/>
                <w:szCs w:val="20"/>
              </w:rPr>
              <w:t xml:space="preserve"> demandeur pour atténuer le risque de se reposer de manière excessive sur des responsabilités confiées à une personne particulière.</w:t>
            </w:r>
          </w:p>
        </w:tc>
      </w:tr>
    </w:tbl>
    <w:p w14:paraId="2002262B" w14:textId="576C57E9" w:rsidR="00331E94" w:rsidRDefault="00331E94" w:rsidP="00C04D23">
      <w:pPr>
        <w:jc w:val="both"/>
        <w:rPr>
          <w:rFonts w:asciiTheme="minorHAnsi" w:hAnsiTheme="minorHAnsi" w:cstheme="minorHAnsi"/>
          <w:b/>
          <w:bCs/>
          <w:sz w:val="20"/>
          <w:szCs w:val="20"/>
        </w:rPr>
      </w:pPr>
    </w:p>
    <w:p w14:paraId="204F3682" w14:textId="03B2466A" w:rsidR="00E25574" w:rsidRDefault="00AD68C9" w:rsidP="00E25574">
      <w:pPr>
        <w:jc w:val="both"/>
        <w:rPr>
          <w:rFonts w:asciiTheme="minorHAnsi" w:hAnsiTheme="minorHAnsi" w:cstheme="minorHAnsi"/>
          <w:b/>
          <w:bCs/>
          <w:sz w:val="20"/>
          <w:szCs w:val="20"/>
        </w:rPr>
      </w:pPr>
      <w:r>
        <w:rPr>
          <w:rFonts w:asciiTheme="minorHAnsi" w:hAnsiTheme="minorHAnsi" w:cstheme="minorHAnsi"/>
          <w:b/>
          <w:bCs/>
          <w:sz w:val="20"/>
          <w:szCs w:val="20"/>
        </w:rPr>
        <w:t>ARTICLE 8</w:t>
      </w:r>
      <w:r w:rsidR="005A2FD5">
        <w:rPr>
          <w:rFonts w:asciiTheme="minorHAnsi" w:hAnsiTheme="minorHAnsi" w:cstheme="minorHAnsi"/>
          <w:b/>
          <w:bCs/>
          <w:sz w:val="20"/>
          <w:szCs w:val="20"/>
        </w:rPr>
        <w:t xml:space="preserve"> </w:t>
      </w:r>
      <w:r w:rsidR="00E25574">
        <w:rPr>
          <w:rFonts w:asciiTheme="minorHAnsi" w:hAnsiTheme="minorHAnsi" w:cstheme="minorHAnsi"/>
          <w:b/>
          <w:bCs/>
          <w:sz w:val="20"/>
          <w:szCs w:val="20"/>
        </w:rPr>
        <w:t>– OUTILS DE SUIVI DES RISQUES ET DISPOSITIFS DE GOUVERNANCE</w:t>
      </w:r>
    </w:p>
    <w:p w14:paraId="45CFD359" w14:textId="50EBE329" w:rsidR="00E25574" w:rsidRDefault="00E25574" w:rsidP="00E25574">
      <w:pPr>
        <w:jc w:val="both"/>
        <w:rPr>
          <w:rFonts w:asciiTheme="minorHAnsi" w:hAnsiTheme="minorHAnsi" w:cstheme="minorHAnsi"/>
          <w:b/>
          <w:bCs/>
          <w:sz w:val="20"/>
          <w:szCs w:val="20"/>
        </w:rPr>
      </w:pPr>
    </w:p>
    <w:p w14:paraId="17FC2825" w14:textId="49FB5AA1" w:rsidR="00E25574" w:rsidRPr="00E25574" w:rsidRDefault="00E25574">
      <w:pPr>
        <w:pStyle w:val="Normal6"/>
        <w:numPr>
          <w:ilvl w:val="0"/>
          <w:numId w:val="26"/>
        </w:numPr>
        <w:spacing w:before="120" w:beforeAutospacing="0" w:after="0" w:afterAutospacing="0"/>
        <w:jc w:val="both"/>
        <w:rPr>
          <w:rFonts w:asciiTheme="minorHAnsi" w:hAnsiTheme="minorHAnsi" w:cstheme="minorHAnsi"/>
          <w:sz w:val="20"/>
          <w:szCs w:val="20"/>
        </w:rPr>
      </w:pPr>
      <w:r w:rsidRPr="00E25574">
        <w:rPr>
          <w:rFonts w:asciiTheme="minorHAnsi" w:hAnsiTheme="minorHAnsi" w:cstheme="minorHAnsi"/>
          <w:sz w:val="20"/>
          <w:szCs w:val="20"/>
        </w:rPr>
        <w:t xml:space="preserve">La demande d'agrément contient les informations suivantes sur les dispositifs de gouvernance et les outils de suivi des risques du </w:t>
      </w:r>
      <w:r w:rsidR="00814CD3">
        <w:rPr>
          <w:rFonts w:asciiTheme="minorHAnsi" w:hAnsiTheme="minorHAnsi" w:cstheme="minorHAnsi"/>
          <w:sz w:val="20"/>
          <w:szCs w:val="20"/>
        </w:rPr>
        <w:t>DC</w:t>
      </w:r>
      <w:r w:rsidRPr="00E25574">
        <w:rPr>
          <w:rFonts w:asciiTheme="minorHAnsi" w:hAnsiTheme="minorHAnsi" w:cstheme="minorHAnsi"/>
          <w:sz w:val="20"/>
          <w:szCs w:val="20"/>
        </w:rPr>
        <w:t xml:space="preserve"> demandeur</w:t>
      </w:r>
      <w:r>
        <w:rPr>
          <w:rFonts w:asciiTheme="minorHAnsi" w:hAnsiTheme="minorHAnsi" w:cstheme="minorHAnsi"/>
          <w:sz w:val="20"/>
          <w:szCs w:val="20"/>
        </w:rPr>
        <w:t xml:space="preserve"> </w:t>
      </w:r>
      <w:r w:rsidRPr="00E25574">
        <w:rPr>
          <w:rFonts w:asciiTheme="minorHAnsi" w:hAnsiTheme="minorHAnsi" w:cstheme="minorHAnsi"/>
          <w:sz w:val="20"/>
          <w:szCs w:val="20"/>
        </w:rPr>
        <w:t>:</w:t>
      </w:r>
    </w:p>
    <w:tbl>
      <w:tblPr>
        <w:tblW w:w="4923" w:type="pct"/>
        <w:tblCellMar>
          <w:left w:w="0" w:type="dxa"/>
          <w:right w:w="0" w:type="dxa"/>
        </w:tblCellMar>
        <w:tblLook w:val="04A0" w:firstRow="1" w:lastRow="0" w:firstColumn="1" w:lastColumn="0" w:noHBand="0" w:noVBand="1"/>
      </w:tblPr>
      <w:tblGrid>
        <w:gridCol w:w="6"/>
        <w:gridCol w:w="8924"/>
      </w:tblGrid>
      <w:tr w:rsidR="00E25574" w:rsidRPr="00E25574" w14:paraId="6020C8E5" w14:textId="77777777" w:rsidTr="00E25574">
        <w:tc>
          <w:tcPr>
            <w:tcW w:w="0" w:type="auto"/>
            <w:shd w:val="clear" w:color="auto" w:fill="auto"/>
            <w:hideMark/>
          </w:tcPr>
          <w:p w14:paraId="1307FA78" w14:textId="1F0AEC11" w:rsidR="00E25574" w:rsidRPr="00E25574" w:rsidRDefault="00E25574" w:rsidP="00003AE4">
            <w:pPr>
              <w:pStyle w:val="Normal6"/>
              <w:spacing w:before="120" w:beforeAutospacing="0" w:after="0" w:afterAutospacing="0"/>
              <w:jc w:val="both"/>
              <w:rPr>
                <w:rFonts w:asciiTheme="minorHAnsi" w:hAnsiTheme="minorHAnsi" w:cstheme="minorHAnsi"/>
                <w:sz w:val="20"/>
                <w:szCs w:val="20"/>
              </w:rPr>
            </w:pPr>
          </w:p>
        </w:tc>
        <w:tc>
          <w:tcPr>
            <w:tcW w:w="4997" w:type="pct"/>
            <w:shd w:val="clear" w:color="auto" w:fill="auto"/>
            <w:hideMark/>
          </w:tcPr>
          <w:p w14:paraId="34208F28" w14:textId="386A7E44" w:rsidR="00E25574" w:rsidRPr="00E25574" w:rsidRDefault="00E25574" w:rsidP="00003AE4">
            <w:pPr>
              <w:pStyle w:val="Normal6"/>
              <w:numPr>
                <w:ilvl w:val="0"/>
                <w:numId w:val="27"/>
              </w:numPr>
              <w:spacing w:before="120" w:beforeAutospacing="0" w:after="0" w:afterAutospacing="0"/>
              <w:jc w:val="both"/>
              <w:rPr>
                <w:rFonts w:asciiTheme="minorHAnsi" w:hAnsiTheme="minorHAnsi" w:cstheme="minorHAnsi"/>
                <w:sz w:val="20"/>
                <w:szCs w:val="20"/>
              </w:rPr>
            </w:pPr>
            <w:r w:rsidRPr="00E25574">
              <w:rPr>
                <w:rFonts w:asciiTheme="minorHAnsi" w:hAnsiTheme="minorHAnsi" w:cstheme="minorHAnsi"/>
                <w:sz w:val="20"/>
                <w:szCs w:val="20"/>
              </w:rPr>
              <w:t xml:space="preserve">une description des dispositifs de gouvernance du </w:t>
            </w:r>
            <w:r w:rsidR="00814CD3">
              <w:rPr>
                <w:rFonts w:asciiTheme="minorHAnsi" w:hAnsiTheme="minorHAnsi" w:cstheme="minorHAnsi"/>
                <w:sz w:val="20"/>
                <w:szCs w:val="20"/>
              </w:rPr>
              <w:t>DC</w:t>
            </w:r>
            <w:r w:rsidRPr="00E25574">
              <w:rPr>
                <w:rFonts w:asciiTheme="minorHAnsi" w:hAnsiTheme="minorHAnsi" w:cstheme="minorHAnsi"/>
                <w:sz w:val="20"/>
                <w:szCs w:val="20"/>
              </w:rPr>
              <w:t xml:space="preserve"> demandeur établis conformément</w:t>
            </w:r>
            <w:r w:rsidR="00E95165">
              <w:rPr>
                <w:rFonts w:asciiTheme="minorHAnsi" w:hAnsiTheme="minorHAnsi" w:cstheme="minorHAnsi"/>
                <w:sz w:val="20"/>
                <w:szCs w:val="20"/>
              </w:rPr>
              <w:t xml:space="preserve"> aux dispositions </w:t>
            </w:r>
            <w:r w:rsidR="00E95165" w:rsidRPr="00AD68C9">
              <w:rPr>
                <w:rFonts w:asciiTheme="minorHAnsi" w:hAnsiTheme="minorHAnsi" w:cstheme="minorHAnsi"/>
                <w:sz w:val="20"/>
                <w:szCs w:val="20"/>
              </w:rPr>
              <w:t>de</w:t>
            </w:r>
            <w:r w:rsidRPr="00AD68C9">
              <w:rPr>
                <w:rFonts w:asciiTheme="minorHAnsi" w:hAnsiTheme="minorHAnsi" w:cstheme="minorHAnsi"/>
                <w:sz w:val="20"/>
                <w:szCs w:val="20"/>
              </w:rPr>
              <w:t xml:space="preserve">  l'article </w:t>
            </w:r>
            <w:r w:rsidR="00E95165" w:rsidRPr="00AD68C9">
              <w:rPr>
                <w:rFonts w:asciiTheme="minorHAnsi" w:hAnsiTheme="minorHAnsi" w:cstheme="minorHAnsi"/>
                <w:sz w:val="20"/>
                <w:szCs w:val="20"/>
              </w:rPr>
              <w:t>599</w:t>
            </w:r>
            <w:r w:rsidRPr="00E25574">
              <w:rPr>
                <w:rFonts w:asciiTheme="minorHAnsi" w:hAnsiTheme="minorHAnsi" w:cstheme="minorHAnsi"/>
                <w:sz w:val="20"/>
                <w:szCs w:val="20"/>
              </w:rPr>
              <w:t xml:space="preserve"> </w:t>
            </w:r>
            <w:r>
              <w:rPr>
                <w:rFonts w:asciiTheme="minorHAnsi" w:hAnsiTheme="minorHAnsi" w:cstheme="minorHAnsi"/>
                <w:sz w:val="20"/>
                <w:szCs w:val="20"/>
              </w:rPr>
              <w:t>du Règlement</w:t>
            </w:r>
            <w:r w:rsidR="00E95165">
              <w:rPr>
                <w:rFonts w:asciiTheme="minorHAnsi" w:hAnsiTheme="minorHAnsi" w:cstheme="minorHAnsi"/>
                <w:sz w:val="20"/>
                <w:szCs w:val="20"/>
              </w:rPr>
              <w:t xml:space="preserve"> Général de la</w:t>
            </w:r>
            <w:r>
              <w:rPr>
                <w:rFonts w:asciiTheme="minorHAnsi" w:hAnsiTheme="minorHAnsi" w:cstheme="minorHAnsi"/>
                <w:sz w:val="20"/>
                <w:szCs w:val="20"/>
              </w:rPr>
              <w:t xml:space="preserve"> </w:t>
            </w:r>
            <w:r w:rsidRPr="00331E94">
              <w:rPr>
                <w:rFonts w:asciiTheme="minorHAnsi" w:hAnsiTheme="minorHAnsi" w:cstheme="minorHAnsi"/>
                <w:sz w:val="20"/>
                <w:szCs w:val="20"/>
              </w:rPr>
              <w:t>COSUMAF</w:t>
            </w:r>
            <w:r w:rsidR="00E95165">
              <w:rPr>
                <w:rFonts w:asciiTheme="minorHAnsi" w:hAnsiTheme="minorHAnsi" w:cstheme="minorHAnsi"/>
                <w:sz w:val="20"/>
                <w:szCs w:val="20"/>
              </w:rPr>
              <w:t> ;</w:t>
            </w:r>
          </w:p>
        </w:tc>
      </w:tr>
    </w:tbl>
    <w:p w14:paraId="64C7F173" w14:textId="464058D4" w:rsidR="00E25574" w:rsidRPr="00E25574" w:rsidRDefault="00E25574" w:rsidP="00003AE4">
      <w:pPr>
        <w:pStyle w:val="Normal6"/>
        <w:tabs>
          <w:tab w:val="left" w:pos="2088"/>
        </w:tabs>
        <w:spacing w:before="120" w:beforeAutospacing="0" w:after="0" w:afterAutospacing="0"/>
        <w:jc w:val="both"/>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11"/>
        <w:gridCol w:w="9059"/>
      </w:tblGrid>
      <w:tr w:rsidR="00E25574" w:rsidRPr="005A2FD5" w14:paraId="7591CD14" w14:textId="77777777" w:rsidTr="00E25574">
        <w:tc>
          <w:tcPr>
            <w:tcW w:w="0" w:type="auto"/>
            <w:shd w:val="clear" w:color="auto" w:fill="auto"/>
            <w:hideMark/>
          </w:tcPr>
          <w:p w14:paraId="6586B712" w14:textId="5AB1912F" w:rsidR="00E25574" w:rsidRPr="005A2FD5" w:rsidRDefault="005A2FD5" w:rsidP="00003AE4">
            <w:pPr>
              <w:pStyle w:val="Normal6"/>
              <w:spacing w:before="120" w:beforeAutospacing="0" w:after="0" w:afterAutospacing="0"/>
              <w:jc w:val="both"/>
              <w:rPr>
                <w:rFonts w:asciiTheme="minorHAnsi" w:hAnsiTheme="minorHAnsi" w:cstheme="minorHAnsi"/>
                <w:sz w:val="20"/>
                <w:szCs w:val="20"/>
              </w:rPr>
            </w:pPr>
            <w:r w:rsidRPr="005A2FD5">
              <w:rPr>
                <w:rFonts w:asciiTheme="minorHAnsi" w:hAnsiTheme="minorHAnsi" w:cstheme="minorHAnsi"/>
                <w:sz w:val="20"/>
                <w:szCs w:val="20"/>
              </w:rPr>
              <w:t xml:space="preserve"> </w:t>
            </w:r>
            <w:r>
              <w:rPr>
                <w:rFonts w:asciiTheme="minorHAnsi" w:hAnsiTheme="minorHAnsi" w:cstheme="minorHAnsi"/>
                <w:sz w:val="20"/>
                <w:szCs w:val="20"/>
              </w:rPr>
              <w:t xml:space="preserve"> </w:t>
            </w:r>
          </w:p>
        </w:tc>
        <w:tc>
          <w:tcPr>
            <w:tcW w:w="0" w:type="auto"/>
            <w:shd w:val="clear" w:color="auto" w:fill="auto"/>
            <w:hideMark/>
          </w:tcPr>
          <w:p w14:paraId="7C2A15C3" w14:textId="12840501" w:rsidR="00E25574" w:rsidRPr="005A2FD5" w:rsidRDefault="00AD68C9" w:rsidP="00003AE4">
            <w:pPr>
              <w:pStyle w:val="Normal6"/>
              <w:numPr>
                <w:ilvl w:val="0"/>
                <w:numId w:val="27"/>
              </w:numPr>
              <w:spacing w:before="120" w:beforeAutospacing="0" w:after="0" w:afterAutospacing="0"/>
              <w:jc w:val="both"/>
              <w:rPr>
                <w:rFonts w:asciiTheme="minorHAnsi" w:hAnsiTheme="minorHAnsi" w:cstheme="minorHAnsi"/>
                <w:sz w:val="20"/>
                <w:szCs w:val="20"/>
              </w:rPr>
            </w:pPr>
            <w:r>
              <w:rPr>
                <w:rFonts w:asciiTheme="minorHAnsi" w:hAnsiTheme="minorHAnsi" w:cstheme="minorHAnsi"/>
                <w:sz w:val="20"/>
                <w:szCs w:val="20"/>
              </w:rPr>
              <w:t>l</w:t>
            </w:r>
            <w:r w:rsidR="00E25574" w:rsidRPr="005A2FD5">
              <w:rPr>
                <w:rFonts w:asciiTheme="minorHAnsi" w:hAnsiTheme="minorHAnsi" w:cstheme="minorHAnsi"/>
                <w:sz w:val="20"/>
                <w:szCs w:val="20"/>
              </w:rPr>
              <w:t>es politiques,  procédures et systèmes mis en place</w:t>
            </w:r>
            <w:r>
              <w:rPr>
                <w:rFonts w:asciiTheme="minorHAnsi" w:hAnsiTheme="minorHAnsi" w:cstheme="minorHAnsi"/>
                <w:sz w:val="20"/>
                <w:szCs w:val="20"/>
              </w:rPr>
              <w:t> </w:t>
            </w:r>
            <w:r w:rsidR="00E25574" w:rsidRPr="005A2FD5">
              <w:rPr>
                <w:rFonts w:asciiTheme="minorHAnsi" w:hAnsiTheme="minorHAnsi" w:cstheme="minorHAnsi"/>
                <w:sz w:val="20"/>
                <w:szCs w:val="20"/>
              </w:rPr>
              <w:t>;</w:t>
            </w:r>
          </w:p>
        </w:tc>
      </w:tr>
    </w:tbl>
    <w:p w14:paraId="75756030" w14:textId="77777777" w:rsidR="00E25574" w:rsidRPr="005A2FD5" w:rsidRDefault="00E25574" w:rsidP="00003AE4">
      <w:pPr>
        <w:jc w:val="both"/>
        <w:rPr>
          <w:rFonts w:asciiTheme="minorHAnsi" w:hAnsiTheme="minorHAnsi" w:cstheme="minorHAnsi"/>
          <w:sz w:val="20"/>
          <w:szCs w:val="20"/>
        </w:rPr>
      </w:pPr>
    </w:p>
    <w:tbl>
      <w:tblPr>
        <w:tblW w:w="5000" w:type="pct"/>
        <w:tblCellMar>
          <w:left w:w="0" w:type="dxa"/>
          <w:right w:w="0" w:type="dxa"/>
        </w:tblCellMar>
        <w:tblLook w:val="04A0" w:firstRow="1" w:lastRow="0" w:firstColumn="1" w:lastColumn="0" w:noHBand="0" w:noVBand="1"/>
      </w:tblPr>
      <w:tblGrid>
        <w:gridCol w:w="6"/>
        <w:gridCol w:w="9064"/>
      </w:tblGrid>
      <w:tr w:rsidR="00E25574" w:rsidRPr="005A2FD5" w14:paraId="14321E03" w14:textId="77777777" w:rsidTr="00E25574">
        <w:tc>
          <w:tcPr>
            <w:tcW w:w="0" w:type="auto"/>
            <w:shd w:val="clear" w:color="auto" w:fill="auto"/>
            <w:hideMark/>
          </w:tcPr>
          <w:p w14:paraId="32F80F3E" w14:textId="33DA3281" w:rsidR="00E25574" w:rsidRPr="005A2FD5" w:rsidRDefault="00E25574" w:rsidP="00003AE4">
            <w:pPr>
              <w:pStyle w:val="Normal6"/>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716D9676" w14:textId="7238AC97" w:rsidR="00E25574" w:rsidRPr="005A2FD5" w:rsidRDefault="00E25574" w:rsidP="00003AE4">
            <w:pPr>
              <w:pStyle w:val="Normal6"/>
              <w:numPr>
                <w:ilvl w:val="0"/>
                <w:numId w:val="27"/>
              </w:numPr>
              <w:spacing w:before="120" w:beforeAutospacing="0" w:after="0" w:afterAutospacing="0"/>
              <w:jc w:val="both"/>
              <w:rPr>
                <w:rFonts w:asciiTheme="minorHAnsi" w:hAnsiTheme="minorHAnsi" w:cstheme="minorHAnsi"/>
                <w:sz w:val="20"/>
                <w:szCs w:val="20"/>
              </w:rPr>
            </w:pPr>
            <w:r w:rsidRPr="005A2FD5">
              <w:rPr>
                <w:rFonts w:asciiTheme="minorHAnsi" w:hAnsiTheme="minorHAnsi" w:cstheme="minorHAnsi"/>
                <w:sz w:val="20"/>
                <w:szCs w:val="20"/>
              </w:rPr>
              <w:t xml:space="preserve">une description de la composition, du rôle et des responsabilités des membres de l'organe de direction, des instances dirigeantes et des comités </w:t>
            </w:r>
            <w:r w:rsidR="003A1699">
              <w:rPr>
                <w:rFonts w:asciiTheme="minorHAnsi" w:hAnsiTheme="minorHAnsi" w:cstheme="minorHAnsi"/>
                <w:sz w:val="20"/>
                <w:szCs w:val="20"/>
              </w:rPr>
              <w:t>de contrôle des risques</w:t>
            </w:r>
            <w:r w:rsidRPr="005A2FD5">
              <w:rPr>
                <w:rFonts w:asciiTheme="minorHAnsi" w:hAnsiTheme="minorHAnsi" w:cstheme="minorHAnsi"/>
                <w:sz w:val="20"/>
                <w:szCs w:val="20"/>
              </w:rPr>
              <w:t>.</w:t>
            </w:r>
          </w:p>
        </w:tc>
      </w:tr>
    </w:tbl>
    <w:p w14:paraId="61B6175B" w14:textId="7D9225E3" w:rsidR="00E25574" w:rsidRPr="005A2FD5" w:rsidRDefault="00E25574" w:rsidP="00003AE4">
      <w:pPr>
        <w:pStyle w:val="Normal6"/>
        <w:numPr>
          <w:ilvl w:val="0"/>
          <w:numId w:val="26"/>
        </w:numPr>
        <w:spacing w:before="120" w:beforeAutospacing="0" w:after="0" w:afterAutospacing="0"/>
        <w:jc w:val="both"/>
        <w:rPr>
          <w:rFonts w:asciiTheme="minorHAnsi" w:hAnsiTheme="minorHAnsi" w:cstheme="minorHAnsi"/>
          <w:sz w:val="20"/>
          <w:szCs w:val="20"/>
        </w:rPr>
      </w:pPr>
      <w:r w:rsidRPr="005A2FD5">
        <w:rPr>
          <w:rFonts w:asciiTheme="minorHAnsi" w:hAnsiTheme="minorHAnsi" w:cstheme="minorHAnsi"/>
          <w:sz w:val="20"/>
          <w:szCs w:val="20"/>
        </w:rPr>
        <w:t>Les informations prévues au paragraphe 1 comprennent une description des processus de sélection, de nomination, d'évaluation de la performance et de révocation des membres des instances dirigeantes et de l'organe de direction.</w:t>
      </w:r>
    </w:p>
    <w:p w14:paraId="21AAD5BA" w14:textId="586FBAFE" w:rsidR="00E25574" w:rsidRPr="005A2FD5" w:rsidRDefault="00E25574" w:rsidP="00003AE4">
      <w:pPr>
        <w:pStyle w:val="Normal6"/>
        <w:numPr>
          <w:ilvl w:val="0"/>
          <w:numId w:val="26"/>
        </w:numPr>
        <w:spacing w:before="120" w:beforeAutospacing="0" w:after="0" w:afterAutospacing="0"/>
        <w:jc w:val="both"/>
        <w:rPr>
          <w:rFonts w:asciiTheme="minorHAnsi" w:hAnsiTheme="minorHAnsi" w:cstheme="minorHAnsi"/>
          <w:sz w:val="20"/>
          <w:szCs w:val="20"/>
        </w:rPr>
      </w:pPr>
      <w:r w:rsidRPr="005A2FD5">
        <w:rPr>
          <w:rFonts w:asciiTheme="minorHAnsi" w:hAnsiTheme="minorHAnsi" w:cstheme="minorHAnsi"/>
          <w:sz w:val="20"/>
          <w:szCs w:val="20"/>
        </w:rPr>
        <w:t xml:space="preserve">Le </w:t>
      </w:r>
      <w:r w:rsidR="00814CD3">
        <w:rPr>
          <w:rFonts w:asciiTheme="minorHAnsi" w:hAnsiTheme="minorHAnsi" w:cstheme="minorHAnsi"/>
          <w:sz w:val="20"/>
          <w:szCs w:val="20"/>
        </w:rPr>
        <w:t>DC</w:t>
      </w:r>
      <w:r w:rsidRPr="005A2FD5">
        <w:rPr>
          <w:rFonts w:asciiTheme="minorHAnsi" w:hAnsiTheme="minorHAnsi" w:cstheme="minorHAnsi"/>
          <w:sz w:val="20"/>
          <w:szCs w:val="20"/>
        </w:rPr>
        <w:t xml:space="preserve"> demandeur décrit la procédure utilisée pour publier ses dispositifs de gouvernance et les règles régissant son activité.</w:t>
      </w:r>
    </w:p>
    <w:p w14:paraId="31D607FA" w14:textId="6DC0B268" w:rsidR="00E25574" w:rsidRPr="00AD68C9" w:rsidRDefault="00E25574" w:rsidP="00003AE4">
      <w:pPr>
        <w:pStyle w:val="Normal6"/>
        <w:numPr>
          <w:ilvl w:val="0"/>
          <w:numId w:val="26"/>
        </w:numPr>
        <w:spacing w:before="120" w:beforeAutospacing="0" w:after="0" w:afterAutospacing="0"/>
        <w:jc w:val="both"/>
        <w:rPr>
          <w:rFonts w:asciiTheme="minorHAnsi" w:hAnsiTheme="minorHAnsi" w:cstheme="minorHAnsi"/>
          <w:sz w:val="20"/>
          <w:szCs w:val="20"/>
        </w:rPr>
      </w:pPr>
      <w:r w:rsidRPr="00AD68C9">
        <w:rPr>
          <w:rFonts w:asciiTheme="minorHAnsi" w:hAnsiTheme="minorHAnsi" w:cstheme="minorHAnsi"/>
          <w:sz w:val="20"/>
          <w:szCs w:val="20"/>
        </w:rPr>
        <w:t xml:space="preserve">Si le </w:t>
      </w:r>
      <w:r w:rsidR="00814CD3" w:rsidRPr="00AD68C9">
        <w:rPr>
          <w:rFonts w:asciiTheme="minorHAnsi" w:hAnsiTheme="minorHAnsi" w:cstheme="minorHAnsi"/>
          <w:sz w:val="20"/>
          <w:szCs w:val="20"/>
        </w:rPr>
        <w:t>DC</w:t>
      </w:r>
      <w:r w:rsidRPr="00AD68C9">
        <w:rPr>
          <w:rFonts w:asciiTheme="minorHAnsi" w:hAnsiTheme="minorHAnsi" w:cstheme="minorHAnsi"/>
          <w:sz w:val="20"/>
          <w:szCs w:val="20"/>
        </w:rPr>
        <w:t xml:space="preserve"> demandeur adhère à un code de conduite de gouvernance d'entreprise reconnu, la demande indique le code en question, en fournit une copie, et justifie tout écart éventuel du </w:t>
      </w:r>
      <w:r w:rsidR="00814CD3" w:rsidRPr="00AD68C9">
        <w:rPr>
          <w:rFonts w:asciiTheme="minorHAnsi" w:hAnsiTheme="minorHAnsi" w:cstheme="minorHAnsi"/>
          <w:sz w:val="20"/>
          <w:szCs w:val="20"/>
        </w:rPr>
        <w:t>DC</w:t>
      </w:r>
      <w:r w:rsidRPr="00AD68C9">
        <w:rPr>
          <w:rFonts w:asciiTheme="minorHAnsi" w:hAnsiTheme="minorHAnsi" w:cstheme="minorHAnsi"/>
          <w:sz w:val="20"/>
          <w:szCs w:val="20"/>
        </w:rPr>
        <w:t xml:space="preserve"> demandeur par rapport à ce code</w:t>
      </w:r>
      <w:r w:rsidR="00AD68C9" w:rsidRPr="00AD68C9">
        <w:rPr>
          <w:rFonts w:asciiTheme="minorHAnsi" w:hAnsiTheme="minorHAnsi" w:cstheme="minorHAnsi"/>
          <w:sz w:val="20"/>
          <w:szCs w:val="20"/>
        </w:rPr>
        <w:t>.</w:t>
      </w:r>
    </w:p>
    <w:p w14:paraId="04766FF8" w14:textId="507B7BB6" w:rsidR="00E25574" w:rsidRPr="00E25574" w:rsidRDefault="00E25574" w:rsidP="005A2FD5">
      <w:pPr>
        <w:pStyle w:val="Paragraphedeliste"/>
        <w:jc w:val="both"/>
        <w:rPr>
          <w:rFonts w:asciiTheme="minorHAnsi" w:hAnsiTheme="minorHAnsi" w:cstheme="minorHAnsi"/>
          <w:b/>
          <w:bCs/>
          <w:sz w:val="20"/>
          <w:szCs w:val="20"/>
        </w:rPr>
      </w:pPr>
    </w:p>
    <w:p w14:paraId="5FFBB708" w14:textId="6F3784CA" w:rsidR="005A2FD5" w:rsidRDefault="00AD68C9" w:rsidP="005A2FD5">
      <w:pPr>
        <w:pStyle w:val="NormalWeb"/>
        <w:rPr>
          <w:rFonts w:ascii="EUAlbertina-Bold-Identity-H" w:hAnsi="EUAlbertina-Bold-Identity-H"/>
          <w:sz w:val="20"/>
          <w:szCs w:val="20"/>
        </w:rPr>
      </w:pPr>
      <w:r>
        <w:rPr>
          <w:rFonts w:asciiTheme="minorHAnsi" w:hAnsiTheme="minorHAnsi" w:cstheme="minorHAnsi"/>
          <w:b/>
          <w:bCs/>
          <w:sz w:val="20"/>
          <w:szCs w:val="20"/>
        </w:rPr>
        <w:t>ARTICLE 9</w:t>
      </w:r>
      <w:r w:rsidR="005A2FD5">
        <w:rPr>
          <w:rFonts w:asciiTheme="minorHAnsi" w:hAnsiTheme="minorHAnsi" w:cstheme="minorHAnsi"/>
          <w:b/>
          <w:bCs/>
          <w:sz w:val="20"/>
          <w:szCs w:val="20"/>
        </w:rPr>
        <w:t xml:space="preserve"> – </w:t>
      </w:r>
      <w:r w:rsidR="005A2FD5" w:rsidRPr="005A2FD5">
        <w:rPr>
          <w:rFonts w:asciiTheme="minorHAnsi" w:hAnsiTheme="minorHAnsi" w:cstheme="minorHAnsi"/>
          <w:b/>
          <w:bCs/>
          <w:sz w:val="20"/>
          <w:szCs w:val="20"/>
        </w:rPr>
        <w:t>FONCTION DE VÉRIFICATION DE LA CONFORMITÉ ET DE CONTRÔLE INTERNE ET FONCTION D'AUDIT INTERNE</w:t>
      </w:r>
      <w:r w:rsidR="005A2FD5">
        <w:rPr>
          <w:rFonts w:ascii="EUAlbertina-Bold-Identity-H" w:hAnsi="EUAlbertina-Bold-Identity-H"/>
          <w:sz w:val="20"/>
          <w:szCs w:val="20"/>
        </w:rPr>
        <w:t xml:space="preserve"> </w:t>
      </w:r>
    </w:p>
    <w:p w14:paraId="26684745" w14:textId="776671EC" w:rsidR="003A1699" w:rsidRDefault="005A2FD5" w:rsidP="00515941">
      <w:pPr>
        <w:pStyle w:val="NormalWeb"/>
        <w:numPr>
          <w:ilvl w:val="0"/>
          <w:numId w:val="28"/>
        </w:numPr>
        <w:ind w:left="714" w:hanging="357"/>
        <w:contextualSpacing/>
        <w:jc w:val="both"/>
        <w:rPr>
          <w:rFonts w:asciiTheme="minorHAnsi" w:hAnsiTheme="minorHAnsi" w:cstheme="minorHAnsi"/>
          <w:sz w:val="20"/>
          <w:szCs w:val="20"/>
        </w:rPr>
      </w:pPr>
      <w:r w:rsidRPr="003A1699">
        <w:rPr>
          <w:rFonts w:asciiTheme="minorHAnsi" w:hAnsiTheme="minorHAnsi" w:cstheme="minorHAnsi"/>
          <w:sz w:val="20"/>
          <w:szCs w:val="20"/>
        </w:rPr>
        <w:t>La demande d'</w:t>
      </w:r>
      <w:r w:rsidR="00BD1C91" w:rsidRPr="003A1699">
        <w:rPr>
          <w:rFonts w:asciiTheme="minorHAnsi" w:hAnsiTheme="minorHAnsi" w:cstheme="minorHAnsi"/>
          <w:sz w:val="20"/>
          <w:szCs w:val="20"/>
        </w:rPr>
        <w:t>agrément</w:t>
      </w:r>
      <w:r w:rsidRPr="003A1699">
        <w:rPr>
          <w:rFonts w:asciiTheme="minorHAnsi" w:hAnsiTheme="minorHAnsi" w:cstheme="minorHAnsi"/>
          <w:sz w:val="20"/>
          <w:szCs w:val="20"/>
        </w:rPr>
        <w:t xml:space="preserve"> contient une description des </w:t>
      </w:r>
      <w:r w:rsidR="00BD1C91" w:rsidRPr="003A1699">
        <w:rPr>
          <w:rFonts w:asciiTheme="minorHAnsi" w:hAnsiTheme="minorHAnsi" w:cstheme="minorHAnsi"/>
          <w:sz w:val="20"/>
          <w:szCs w:val="20"/>
        </w:rPr>
        <w:t>procédures</w:t>
      </w:r>
      <w:r w:rsidRPr="003A1699">
        <w:rPr>
          <w:rFonts w:asciiTheme="minorHAnsi" w:hAnsiTheme="minorHAnsi" w:cstheme="minorHAnsi"/>
          <w:sz w:val="20"/>
          <w:szCs w:val="20"/>
        </w:rPr>
        <w:t xml:space="preserve"> de signalement interne des infractions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w:t>
      </w:r>
      <w:r w:rsidR="00C9017C">
        <w:rPr>
          <w:rFonts w:asciiTheme="minorHAnsi" w:hAnsiTheme="minorHAnsi" w:cstheme="minorHAnsi"/>
          <w:sz w:val="20"/>
          <w:szCs w:val="20"/>
        </w:rPr>
        <w:t>.</w:t>
      </w:r>
    </w:p>
    <w:p w14:paraId="48C2D6A7" w14:textId="77777777" w:rsidR="00D6684F" w:rsidRPr="00D6684F" w:rsidRDefault="00D6684F" w:rsidP="00515941">
      <w:pPr>
        <w:pStyle w:val="NormalWeb"/>
        <w:ind w:left="714"/>
        <w:contextualSpacing/>
        <w:jc w:val="both"/>
        <w:rPr>
          <w:rFonts w:asciiTheme="minorHAnsi" w:hAnsiTheme="minorHAnsi" w:cstheme="minorHAnsi"/>
          <w:sz w:val="20"/>
          <w:szCs w:val="20"/>
        </w:rPr>
      </w:pPr>
    </w:p>
    <w:p w14:paraId="725C9264" w14:textId="49290913" w:rsidR="005A2FD5" w:rsidRPr="003A1699" w:rsidRDefault="005A2FD5" w:rsidP="00515941">
      <w:pPr>
        <w:pStyle w:val="NormalWeb"/>
        <w:numPr>
          <w:ilvl w:val="0"/>
          <w:numId w:val="28"/>
        </w:numPr>
        <w:jc w:val="both"/>
        <w:rPr>
          <w:rFonts w:asciiTheme="minorHAnsi" w:hAnsiTheme="minorHAnsi" w:cstheme="minorHAnsi"/>
          <w:sz w:val="20"/>
          <w:szCs w:val="20"/>
        </w:rPr>
      </w:pPr>
      <w:r w:rsidRPr="003A1699">
        <w:rPr>
          <w:rFonts w:asciiTheme="minorHAnsi" w:hAnsiTheme="minorHAnsi" w:cstheme="minorHAnsi"/>
          <w:sz w:val="20"/>
          <w:szCs w:val="20"/>
        </w:rPr>
        <w:t>La demande d'</w:t>
      </w:r>
      <w:r w:rsidR="00BD1C91" w:rsidRPr="003A1699">
        <w:rPr>
          <w:rFonts w:asciiTheme="minorHAnsi" w:hAnsiTheme="minorHAnsi" w:cstheme="minorHAnsi"/>
          <w:sz w:val="20"/>
          <w:szCs w:val="20"/>
        </w:rPr>
        <w:t>agrément</w:t>
      </w:r>
      <w:r w:rsidRPr="003A1699">
        <w:rPr>
          <w:rFonts w:asciiTheme="minorHAnsi" w:hAnsiTheme="minorHAnsi" w:cstheme="minorHAnsi"/>
          <w:sz w:val="20"/>
          <w:szCs w:val="20"/>
        </w:rPr>
        <w:t xml:space="preserve"> contient des informations sur les politiques et </w:t>
      </w:r>
      <w:r w:rsidR="00BD1C91" w:rsidRPr="003A1699">
        <w:rPr>
          <w:rFonts w:asciiTheme="minorHAnsi" w:hAnsiTheme="minorHAnsi" w:cstheme="minorHAnsi"/>
          <w:sz w:val="20"/>
          <w:szCs w:val="20"/>
        </w:rPr>
        <w:t>procédures</w:t>
      </w:r>
      <w:r w:rsidRPr="003A1699">
        <w:rPr>
          <w:rFonts w:asciiTheme="minorHAnsi" w:hAnsiTheme="minorHAnsi" w:cstheme="minorHAnsi"/>
          <w:sz w:val="20"/>
          <w:szCs w:val="20"/>
        </w:rPr>
        <w:t xml:space="preserve"> d'audit interne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notamment</w:t>
      </w:r>
      <w:r w:rsidR="00D6684F">
        <w:rPr>
          <w:rFonts w:asciiTheme="minorHAnsi" w:hAnsiTheme="minorHAnsi" w:cstheme="minorHAnsi"/>
          <w:sz w:val="20"/>
          <w:szCs w:val="20"/>
        </w:rPr>
        <w:t xml:space="preserve"> </w:t>
      </w:r>
      <w:r w:rsidRPr="003A1699">
        <w:rPr>
          <w:rFonts w:asciiTheme="minorHAnsi" w:hAnsiTheme="minorHAnsi" w:cstheme="minorHAnsi"/>
          <w:sz w:val="20"/>
          <w:szCs w:val="20"/>
        </w:rPr>
        <w:t xml:space="preserve">: </w:t>
      </w:r>
    </w:p>
    <w:p w14:paraId="0CD03CA6" w14:textId="464E06CE" w:rsidR="005A2FD5" w:rsidRPr="003A1699" w:rsidRDefault="005A2FD5" w:rsidP="00003AE4">
      <w:pPr>
        <w:pStyle w:val="NormalWeb"/>
        <w:numPr>
          <w:ilvl w:val="0"/>
          <w:numId w:val="29"/>
        </w:numPr>
        <w:jc w:val="both"/>
        <w:rPr>
          <w:rFonts w:asciiTheme="minorHAnsi" w:hAnsiTheme="minorHAnsi" w:cstheme="minorHAnsi"/>
          <w:sz w:val="20"/>
          <w:szCs w:val="20"/>
        </w:rPr>
      </w:pPr>
      <w:r w:rsidRPr="003A1699">
        <w:rPr>
          <w:rFonts w:asciiTheme="minorHAnsi" w:hAnsiTheme="minorHAnsi" w:cstheme="minorHAnsi"/>
          <w:sz w:val="20"/>
          <w:szCs w:val="20"/>
        </w:rPr>
        <w:t>une description des outils de suivi et d'</w:t>
      </w:r>
      <w:r w:rsidR="00BD1C91" w:rsidRPr="003A1699">
        <w:rPr>
          <w:rFonts w:asciiTheme="minorHAnsi" w:hAnsiTheme="minorHAnsi" w:cstheme="minorHAnsi"/>
          <w:sz w:val="20"/>
          <w:szCs w:val="20"/>
        </w:rPr>
        <w:t>évaluation</w:t>
      </w:r>
      <w:r w:rsidRPr="003A1699">
        <w:rPr>
          <w:rFonts w:asciiTheme="minorHAnsi" w:hAnsiTheme="minorHAnsi" w:cstheme="minorHAnsi"/>
          <w:sz w:val="20"/>
          <w:szCs w:val="20"/>
        </w:rPr>
        <w:t xml:space="preserve"> de l'</w:t>
      </w:r>
      <w:r w:rsidR="00BD1C91" w:rsidRPr="003A1699">
        <w:rPr>
          <w:rFonts w:asciiTheme="minorHAnsi" w:hAnsiTheme="minorHAnsi" w:cstheme="minorHAnsi"/>
          <w:sz w:val="20"/>
          <w:szCs w:val="20"/>
        </w:rPr>
        <w:t>adéquation</w:t>
      </w:r>
      <w:r w:rsidRPr="003A1699">
        <w:rPr>
          <w:rFonts w:asciiTheme="minorHAnsi" w:hAnsiTheme="minorHAnsi" w:cstheme="minorHAnsi"/>
          <w:sz w:val="20"/>
          <w:szCs w:val="20"/>
        </w:rPr>
        <w:t xml:space="preserve"> et de l'</w:t>
      </w:r>
      <w:r w:rsidR="00BD1C91" w:rsidRPr="003A1699">
        <w:rPr>
          <w:rFonts w:asciiTheme="minorHAnsi" w:hAnsiTheme="minorHAnsi" w:cstheme="minorHAnsi"/>
          <w:sz w:val="20"/>
          <w:szCs w:val="20"/>
        </w:rPr>
        <w:t>efficacité</w:t>
      </w:r>
      <w:r w:rsidRPr="003A1699">
        <w:rPr>
          <w:rFonts w:asciiTheme="minorHAnsi" w:hAnsiTheme="minorHAnsi" w:cstheme="minorHAnsi"/>
          <w:sz w:val="20"/>
          <w:szCs w:val="20"/>
        </w:rPr>
        <w:t xml:space="preserve">́ des </w:t>
      </w:r>
      <w:r w:rsidR="00BD1C91" w:rsidRPr="003A1699">
        <w:rPr>
          <w:rFonts w:asciiTheme="minorHAnsi" w:hAnsiTheme="minorHAnsi" w:cstheme="minorHAnsi"/>
          <w:sz w:val="20"/>
          <w:szCs w:val="20"/>
        </w:rPr>
        <w:t>systèmes</w:t>
      </w:r>
      <w:r w:rsidRPr="003A1699">
        <w:rPr>
          <w:rFonts w:asciiTheme="minorHAnsi" w:hAnsiTheme="minorHAnsi" w:cstheme="minorHAnsi"/>
          <w:sz w:val="20"/>
          <w:szCs w:val="20"/>
        </w:rPr>
        <w:t xml:space="preserve"> d'audit interne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w:t>
      </w:r>
    </w:p>
    <w:p w14:paraId="3011B29A" w14:textId="3A67E2B4" w:rsidR="00BD1C91" w:rsidRPr="003A1699" w:rsidRDefault="005A2FD5" w:rsidP="00003AE4">
      <w:pPr>
        <w:pStyle w:val="NormalWeb"/>
        <w:numPr>
          <w:ilvl w:val="0"/>
          <w:numId w:val="29"/>
        </w:numPr>
        <w:jc w:val="both"/>
        <w:rPr>
          <w:rFonts w:asciiTheme="minorHAnsi" w:hAnsiTheme="minorHAnsi" w:cstheme="minorHAnsi"/>
          <w:sz w:val="20"/>
          <w:szCs w:val="20"/>
        </w:rPr>
      </w:pPr>
      <w:r w:rsidRPr="003A1699">
        <w:rPr>
          <w:rFonts w:asciiTheme="minorHAnsi" w:hAnsiTheme="minorHAnsi" w:cstheme="minorHAnsi"/>
          <w:sz w:val="20"/>
          <w:szCs w:val="20"/>
        </w:rPr>
        <w:t xml:space="preserve">une description des outils de </w:t>
      </w:r>
      <w:r w:rsidR="00BD1C91" w:rsidRPr="003A1699">
        <w:rPr>
          <w:rFonts w:asciiTheme="minorHAnsi" w:hAnsiTheme="minorHAnsi" w:cstheme="minorHAnsi"/>
          <w:sz w:val="20"/>
          <w:szCs w:val="20"/>
        </w:rPr>
        <w:t>contrôle</w:t>
      </w:r>
      <w:r w:rsidRPr="003A1699">
        <w:rPr>
          <w:rFonts w:asciiTheme="minorHAnsi" w:hAnsiTheme="minorHAnsi" w:cstheme="minorHAnsi"/>
          <w:sz w:val="20"/>
          <w:szCs w:val="20"/>
        </w:rPr>
        <w:t xml:space="preserve"> et de sauvegarde pour les </w:t>
      </w:r>
      <w:r w:rsidR="00BD1C91" w:rsidRPr="003A1699">
        <w:rPr>
          <w:rFonts w:asciiTheme="minorHAnsi" w:hAnsiTheme="minorHAnsi" w:cstheme="minorHAnsi"/>
          <w:sz w:val="20"/>
          <w:szCs w:val="20"/>
        </w:rPr>
        <w:t>systèmes</w:t>
      </w:r>
      <w:r w:rsidRPr="003A1699">
        <w:rPr>
          <w:rFonts w:asciiTheme="minorHAnsi" w:hAnsiTheme="minorHAnsi" w:cstheme="minorHAnsi"/>
          <w:sz w:val="20"/>
          <w:szCs w:val="20"/>
        </w:rPr>
        <w:t xml:space="preserve"> de traitement de l'information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w:t>
      </w:r>
    </w:p>
    <w:p w14:paraId="3D206D4E" w14:textId="3E70F360" w:rsidR="00BD1C91" w:rsidRPr="003A1699" w:rsidRDefault="005A2FD5" w:rsidP="00003AE4">
      <w:pPr>
        <w:pStyle w:val="NormalWeb"/>
        <w:numPr>
          <w:ilvl w:val="0"/>
          <w:numId w:val="29"/>
        </w:numPr>
        <w:jc w:val="both"/>
        <w:rPr>
          <w:rFonts w:asciiTheme="minorHAnsi" w:hAnsiTheme="minorHAnsi" w:cstheme="minorHAnsi"/>
          <w:sz w:val="20"/>
          <w:szCs w:val="20"/>
        </w:rPr>
      </w:pPr>
      <w:r w:rsidRPr="003A1699">
        <w:rPr>
          <w:rFonts w:asciiTheme="minorHAnsi" w:hAnsiTheme="minorHAnsi" w:cstheme="minorHAnsi"/>
          <w:sz w:val="20"/>
          <w:szCs w:val="20"/>
        </w:rPr>
        <w:t>une description de l'</w:t>
      </w:r>
      <w:r w:rsidR="00BD1C91" w:rsidRPr="003A1699">
        <w:rPr>
          <w:rFonts w:asciiTheme="minorHAnsi" w:hAnsiTheme="minorHAnsi" w:cstheme="minorHAnsi"/>
          <w:sz w:val="20"/>
          <w:szCs w:val="20"/>
        </w:rPr>
        <w:t>élaboration</w:t>
      </w:r>
      <w:r w:rsidRPr="003A1699">
        <w:rPr>
          <w:rFonts w:asciiTheme="minorHAnsi" w:hAnsiTheme="minorHAnsi" w:cstheme="minorHAnsi"/>
          <w:sz w:val="20"/>
          <w:szCs w:val="20"/>
        </w:rPr>
        <w:t xml:space="preserve"> et de l'application de la </w:t>
      </w:r>
      <w:r w:rsidR="00BD1C91" w:rsidRPr="003A1699">
        <w:rPr>
          <w:rFonts w:asciiTheme="minorHAnsi" w:hAnsiTheme="minorHAnsi" w:cstheme="minorHAnsi"/>
          <w:sz w:val="20"/>
          <w:szCs w:val="20"/>
        </w:rPr>
        <w:t>méthode</w:t>
      </w:r>
      <w:r w:rsidRPr="003A1699">
        <w:rPr>
          <w:rFonts w:asciiTheme="minorHAnsi" w:hAnsiTheme="minorHAnsi" w:cstheme="minorHAnsi"/>
          <w:sz w:val="20"/>
          <w:szCs w:val="20"/>
        </w:rPr>
        <w:t xml:space="preserve"> d'audit interne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w:t>
      </w:r>
    </w:p>
    <w:p w14:paraId="0414F34A" w14:textId="34364A3C" w:rsidR="00BD1C91" w:rsidRPr="003A1699" w:rsidRDefault="00BD1C91" w:rsidP="00003AE4">
      <w:pPr>
        <w:pStyle w:val="NormalWeb"/>
        <w:numPr>
          <w:ilvl w:val="0"/>
          <w:numId w:val="29"/>
        </w:numPr>
        <w:jc w:val="both"/>
        <w:rPr>
          <w:rFonts w:asciiTheme="minorHAnsi" w:hAnsiTheme="minorHAnsi" w:cstheme="minorHAnsi"/>
          <w:sz w:val="20"/>
          <w:szCs w:val="20"/>
        </w:rPr>
      </w:pPr>
      <w:r w:rsidRPr="003A1699">
        <w:rPr>
          <w:rFonts w:asciiTheme="minorHAnsi" w:hAnsiTheme="minorHAnsi" w:cstheme="minorHAnsi"/>
          <w:sz w:val="20"/>
          <w:szCs w:val="20"/>
        </w:rPr>
        <w:t xml:space="preserve">un plan de travail de la fonction d'audit interne pour les trois </w:t>
      </w:r>
      <w:r w:rsidR="00C9017C">
        <w:rPr>
          <w:rFonts w:asciiTheme="minorHAnsi" w:hAnsiTheme="minorHAnsi" w:cstheme="minorHAnsi"/>
          <w:sz w:val="20"/>
          <w:szCs w:val="20"/>
        </w:rPr>
        <w:t xml:space="preserve">prochaines </w:t>
      </w:r>
      <w:r w:rsidRPr="003A1699">
        <w:rPr>
          <w:rFonts w:asciiTheme="minorHAnsi" w:hAnsiTheme="minorHAnsi" w:cstheme="minorHAnsi"/>
          <w:sz w:val="20"/>
          <w:szCs w:val="20"/>
        </w:rPr>
        <w:t xml:space="preserve">années; </w:t>
      </w:r>
    </w:p>
    <w:p w14:paraId="32C61242" w14:textId="756B1759" w:rsidR="00BD1C91" w:rsidRPr="003A1699" w:rsidRDefault="00BD1C91" w:rsidP="00003AE4">
      <w:pPr>
        <w:pStyle w:val="NormalWeb"/>
        <w:numPr>
          <w:ilvl w:val="0"/>
          <w:numId w:val="29"/>
        </w:numPr>
        <w:jc w:val="both"/>
        <w:rPr>
          <w:rFonts w:asciiTheme="minorHAnsi" w:hAnsiTheme="minorHAnsi" w:cstheme="minorHAnsi"/>
          <w:sz w:val="20"/>
          <w:szCs w:val="20"/>
        </w:rPr>
      </w:pPr>
      <w:r w:rsidRPr="003A1699">
        <w:rPr>
          <w:rFonts w:asciiTheme="minorHAnsi" w:hAnsiTheme="minorHAnsi" w:cstheme="minorHAnsi"/>
          <w:sz w:val="20"/>
          <w:szCs w:val="20"/>
        </w:rPr>
        <w:t xml:space="preserve">une description des rôles et des qualifications de chacune des personnes responsables </w:t>
      </w:r>
      <w:r w:rsidR="00515941">
        <w:rPr>
          <w:rFonts w:asciiTheme="minorHAnsi" w:hAnsiTheme="minorHAnsi" w:cstheme="minorHAnsi"/>
          <w:sz w:val="20"/>
          <w:szCs w:val="20"/>
        </w:rPr>
        <w:t>de la fonction d'audit interne.</w:t>
      </w:r>
    </w:p>
    <w:p w14:paraId="73B7468A" w14:textId="677E59F3" w:rsidR="00BD1C91" w:rsidRPr="003A1699" w:rsidRDefault="00BD1C91">
      <w:pPr>
        <w:pStyle w:val="NormalWeb"/>
        <w:numPr>
          <w:ilvl w:val="0"/>
          <w:numId w:val="28"/>
        </w:numPr>
        <w:rPr>
          <w:rFonts w:asciiTheme="minorHAnsi" w:hAnsiTheme="minorHAnsi" w:cstheme="minorHAnsi"/>
          <w:sz w:val="20"/>
          <w:szCs w:val="20"/>
        </w:rPr>
      </w:pPr>
      <w:r w:rsidRPr="003A1699">
        <w:rPr>
          <w:rFonts w:asciiTheme="minorHAnsi" w:hAnsiTheme="minorHAnsi" w:cstheme="minorHAnsi"/>
          <w:sz w:val="20"/>
          <w:szCs w:val="20"/>
        </w:rPr>
        <w:t xml:space="preserve">La demande d'agrément contient les informations suivantes concernant la fonction de vérification de la conformité de </w:t>
      </w:r>
      <w:r w:rsidRPr="00003AE4">
        <w:rPr>
          <w:rFonts w:asciiTheme="minorHAnsi" w:hAnsiTheme="minorHAnsi" w:cstheme="minorHAnsi"/>
          <w:sz w:val="20"/>
          <w:szCs w:val="20"/>
        </w:rPr>
        <w:t xml:space="preserve">contrôle interne du </w:t>
      </w:r>
      <w:r w:rsidR="00814CD3" w:rsidRPr="00003AE4">
        <w:rPr>
          <w:rFonts w:asciiTheme="minorHAnsi" w:hAnsiTheme="minorHAnsi" w:cstheme="minorHAnsi"/>
          <w:sz w:val="20"/>
          <w:szCs w:val="20"/>
        </w:rPr>
        <w:t>DC</w:t>
      </w:r>
      <w:r w:rsidRPr="00003AE4">
        <w:rPr>
          <w:rFonts w:asciiTheme="minorHAnsi" w:hAnsiTheme="minorHAnsi" w:cstheme="minorHAnsi"/>
          <w:sz w:val="20"/>
          <w:szCs w:val="20"/>
        </w:rPr>
        <w:t xml:space="preserve"> demandeur</w:t>
      </w:r>
      <w:r w:rsidRPr="003A1699">
        <w:rPr>
          <w:rFonts w:asciiTheme="minorHAnsi" w:hAnsiTheme="minorHAnsi" w:cstheme="minorHAnsi"/>
          <w:sz w:val="20"/>
          <w:szCs w:val="20"/>
        </w:rPr>
        <w:t xml:space="preserve">: </w:t>
      </w:r>
    </w:p>
    <w:p w14:paraId="591A10CC" w14:textId="65B684E6" w:rsidR="00BD1C91" w:rsidRPr="003A1699" w:rsidRDefault="00BD1C91" w:rsidP="0039748D">
      <w:pPr>
        <w:pStyle w:val="NormalWeb"/>
        <w:numPr>
          <w:ilvl w:val="0"/>
          <w:numId w:val="30"/>
        </w:numPr>
        <w:jc w:val="both"/>
        <w:rPr>
          <w:rFonts w:asciiTheme="minorHAnsi" w:hAnsiTheme="minorHAnsi" w:cstheme="minorHAnsi"/>
          <w:sz w:val="20"/>
          <w:szCs w:val="20"/>
        </w:rPr>
      </w:pPr>
      <w:r w:rsidRPr="003A1699">
        <w:rPr>
          <w:rFonts w:asciiTheme="minorHAnsi" w:hAnsiTheme="minorHAnsi" w:cstheme="minorHAnsi"/>
          <w:sz w:val="20"/>
          <w:szCs w:val="20"/>
        </w:rPr>
        <w:t xml:space="preserve">une description des rôles et des qualifications des personnes responsables de la fonction de vérification de la conformité et de contrôle interne et de tout autre membre du personnel associé à l'évaluation de la conformité, y compris une description des moyens permettant d'assurer l'indépendance de la fonction de vérification de la conformité et de contrôle interne vis-à-vis des autres services; </w:t>
      </w:r>
    </w:p>
    <w:p w14:paraId="580334E7" w14:textId="4519C119" w:rsidR="00BD1C91" w:rsidRPr="003A1699" w:rsidRDefault="00BD1C91" w:rsidP="0039748D">
      <w:pPr>
        <w:pStyle w:val="NormalWeb"/>
        <w:numPr>
          <w:ilvl w:val="0"/>
          <w:numId w:val="30"/>
        </w:numPr>
        <w:jc w:val="both"/>
        <w:rPr>
          <w:rFonts w:asciiTheme="minorHAnsi" w:hAnsiTheme="minorHAnsi" w:cstheme="minorHAnsi"/>
          <w:sz w:val="20"/>
          <w:szCs w:val="20"/>
        </w:rPr>
      </w:pPr>
      <w:r w:rsidRPr="003A1699">
        <w:rPr>
          <w:rFonts w:asciiTheme="minorHAnsi" w:hAnsiTheme="minorHAnsi" w:cstheme="minorHAnsi"/>
          <w:sz w:val="20"/>
          <w:szCs w:val="20"/>
        </w:rPr>
        <w:lastRenderedPageBreak/>
        <w:t xml:space="preserve">les politiques et procédures de la fonction de vérification de la conformité et de contrôle interne, y compris une description du rôle de vérification de la conformité de l'organe de direction et des instances dirigeantes; </w:t>
      </w:r>
    </w:p>
    <w:p w14:paraId="0E11771C" w14:textId="754DB18A" w:rsidR="00BD1C91" w:rsidRPr="003A1699" w:rsidRDefault="00BD1C91" w:rsidP="0039748D">
      <w:pPr>
        <w:pStyle w:val="NormalWeb"/>
        <w:numPr>
          <w:ilvl w:val="0"/>
          <w:numId w:val="30"/>
        </w:numPr>
        <w:jc w:val="both"/>
        <w:rPr>
          <w:rFonts w:asciiTheme="minorHAnsi" w:hAnsiTheme="minorHAnsi" w:cstheme="minorHAnsi"/>
          <w:sz w:val="20"/>
          <w:szCs w:val="20"/>
        </w:rPr>
      </w:pPr>
      <w:r w:rsidRPr="003A1699">
        <w:rPr>
          <w:rFonts w:asciiTheme="minorHAnsi" w:hAnsiTheme="minorHAnsi" w:cstheme="minorHAnsi"/>
          <w:sz w:val="20"/>
          <w:szCs w:val="20"/>
        </w:rPr>
        <w:t xml:space="preserve">s'il est disponible, le dernier rapport </w:t>
      </w:r>
      <w:r w:rsidR="008C5AAA">
        <w:rPr>
          <w:rFonts w:asciiTheme="minorHAnsi" w:hAnsiTheme="minorHAnsi" w:cstheme="minorHAnsi"/>
          <w:sz w:val="20"/>
          <w:szCs w:val="20"/>
        </w:rPr>
        <w:t xml:space="preserve">de contrôle </w:t>
      </w:r>
      <w:r w:rsidRPr="003A1699">
        <w:rPr>
          <w:rFonts w:asciiTheme="minorHAnsi" w:hAnsiTheme="minorHAnsi" w:cstheme="minorHAnsi"/>
          <w:sz w:val="20"/>
          <w:szCs w:val="20"/>
        </w:rPr>
        <w:t xml:space="preserve">interne établi par les personnes responsables de la fonction de vérification de la conformité et de contrôle interne ou par tout autre membre du personnel associé à l'évaluation de la conformité au sein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w:t>
      </w:r>
    </w:p>
    <w:p w14:paraId="020AF28F" w14:textId="2DAEA913" w:rsidR="00BD1C91" w:rsidRPr="003A1699" w:rsidRDefault="00AD68C9" w:rsidP="00BD1C91">
      <w:pPr>
        <w:pStyle w:val="NormalWeb"/>
        <w:rPr>
          <w:rFonts w:asciiTheme="minorHAnsi" w:hAnsiTheme="minorHAnsi" w:cstheme="minorHAnsi"/>
          <w:sz w:val="20"/>
          <w:szCs w:val="20"/>
        </w:rPr>
      </w:pPr>
      <w:r>
        <w:rPr>
          <w:rFonts w:asciiTheme="minorHAnsi" w:hAnsiTheme="minorHAnsi" w:cstheme="minorHAnsi"/>
          <w:b/>
          <w:bCs/>
          <w:sz w:val="20"/>
          <w:szCs w:val="20"/>
        </w:rPr>
        <w:t>ARTICLE 10</w:t>
      </w:r>
      <w:r w:rsidR="00BD1C91" w:rsidRPr="003A1699">
        <w:rPr>
          <w:rFonts w:asciiTheme="minorHAnsi" w:hAnsiTheme="minorHAnsi" w:cstheme="minorHAnsi"/>
          <w:b/>
          <w:bCs/>
          <w:sz w:val="20"/>
          <w:szCs w:val="20"/>
        </w:rPr>
        <w:t xml:space="preserve"> – INSTANCES DIRIGEANTES, ORGANE DE DIRECTION ET ACTIONNAIRES</w:t>
      </w:r>
      <w:r w:rsidR="00BD1C91" w:rsidRPr="003A1699">
        <w:rPr>
          <w:rFonts w:asciiTheme="minorHAnsi" w:hAnsiTheme="minorHAnsi" w:cstheme="minorHAnsi"/>
          <w:sz w:val="20"/>
          <w:szCs w:val="20"/>
        </w:rPr>
        <w:t xml:space="preserve"> </w:t>
      </w:r>
    </w:p>
    <w:p w14:paraId="1F89F014" w14:textId="4FA1441E" w:rsidR="0039748D" w:rsidRPr="0039748D" w:rsidRDefault="00BD1C91" w:rsidP="0039748D">
      <w:pPr>
        <w:pStyle w:val="NormalWeb"/>
        <w:numPr>
          <w:ilvl w:val="0"/>
          <w:numId w:val="31"/>
        </w:numPr>
        <w:rPr>
          <w:rFonts w:asciiTheme="minorHAnsi" w:hAnsiTheme="minorHAnsi" w:cstheme="minorHAnsi"/>
          <w:sz w:val="20"/>
          <w:szCs w:val="20"/>
        </w:rPr>
      </w:pPr>
      <w:r w:rsidRPr="003A1699">
        <w:rPr>
          <w:rFonts w:asciiTheme="minorHAnsi" w:hAnsiTheme="minorHAnsi" w:cstheme="minorHAnsi"/>
          <w:sz w:val="20"/>
          <w:szCs w:val="20"/>
        </w:rPr>
        <w:t xml:space="preserve"> </w:t>
      </w:r>
      <w:r w:rsidR="008C61B1" w:rsidRPr="003A1699">
        <w:rPr>
          <w:rFonts w:asciiTheme="minorHAnsi" w:hAnsiTheme="minorHAnsi" w:cstheme="minorHAnsi"/>
          <w:sz w:val="20"/>
          <w:szCs w:val="20"/>
        </w:rPr>
        <w:t>La</w:t>
      </w:r>
      <w:r w:rsidRPr="003A1699">
        <w:rPr>
          <w:rFonts w:asciiTheme="minorHAnsi" w:hAnsiTheme="minorHAnsi" w:cstheme="minorHAnsi"/>
          <w:sz w:val="20"/>
          <w:szCs w:val="20"/>
        </w:rPr>
        <w:t xml:space="preserve"> demande d'agrément fournit les informations suivantes pour chaque membre</w:t>
      </w:r>
      <w:r w:rsidR="008C61B1">
        <w:rPr>
          <w:rFonts w:asciiTheme="minorHAnsi" w:hAnsiTheme="minorHAnsi" w:cstheme="minorHAnsi"/>
          <w:sz w:val="20"/>
          <w:szCs w:val="20"/>
        </w:rPr>
        <w:t> :</w:t>
      </w:r>
      <w:r w:rsidRPr="003A1699">
        <w:rPr>
          <w:rFonts w:asciiTheme="minorHAnsi" w:hAnsiTheme="minorHAnsi" w:cstheme="minorHAnsi"/>
          <w:sz w:val="20"/>
          <w:szCs w:val="20"/>
        </w:rPr>
        <w:t xml:space="preserve"> </w:t>
      </w:r>
    </w:p>
    <w:p w14:paraId="23829AA0" w14:textId="6472ADD6" w:rsidR="00BD1C91" w:rsidRPr="003A1699" w:rsidRDefault="00BD1C91">
      <w:pPr>
        <w:pStyle w:val="NormalWeb"/>
        <w:numPr>
          <w:ilvl w:val="2"/>
          <w:numId w:val="31"/>
        </w:numPr>
        <w:ind w:left="1418"/>
        <w:rPr>
          <w:rFonts w:asciiTheme="minorHAnsi" w:hAnsiTheme="minorHAnsi" w:cstheme="minorHAnsi"/>
          <w:sz w:val="20"/>
          <w:szCs w:val="20"/>
        </w:rPr>
      </w:pPr>
      <w:r w:rsidRPr="003A1699">
        <w:rPr>
          <w:rFonts w:asciiTheme="minorHAnsi" w:hAnsiTheme="minorHAnsi" w:cstheme="minorHAnsi"/>
          <w:sz w:val="20"/>
          <w:szCs w:val="20"/>
        </w:rPr>
        <w:t xml:space="preserve">une copie du curriculum vitæ du membre, faisant état de son expérience et de ses connaissances; </w:t>
      </w:r>
    </w:p>
    <w:p w14:paraId="2C38F22D" w14:textId="27E976F8" w:rsidR="00D336D5" w:rsidRPr="003A1699" w:rsidRDefault="008C61B1">
      <w:pPr>
        <w:pStyle w:val="NormalWeb"/>
        <w:numPr>
          <w:ilvl w:val="2"/>
          <w:numId w:val="31"/>
        </w:numPr>
        <w:ind w:left="1418"/>
        <w:rPr>
          <w:rFonts w:asciiTheme="minorHAnsi" w:hAnsiTheme="minorHAnsi" w:cstheme="minorHAnsi"/>
          <w:sz w:val="20"/>
          <w:szCs w:val="20"/>
        </w:rPr>
      </w:pPr>
      <w:r>
        <w:rPr>
          <w:rFonts w:asciiTheme="minorHAnsi" w:hAnsiTheme="minorHAnsi" w:cstheme="minorHAnsi"/>
          <w:sz w:val="20"/>
          <w:szCs w:val="20"/>
        </w:rPr>
        <w:t xml:space="preserve">un extrait de casier judiciaire ou </w:t>
      </w:r>
      <w:r w:rsidR="00BD1C91" w:rsidRPr="003A1699">
        <w:rPr>
          <w:rFonts w:asciiTheme="minorHAnsi" w:hAnsiTheme="minorHAnsi" w:cstheme="minorHAnsi"/>
          <w:sz w:val="20"/>
          <w:szCs w:val="20"/>
        </w:rPr>
        <w:t>des renseignements sur toute sanction pénale ou administrative imposée au membre en rapport avec la prestation de services financiers ou de services de données ou en rapport avec une fraude ou un détournement de fonds, sous la forme d'un certificat officiel ap</w:t>
      </w:r>
      <w:r w:rsidR="00AD68C9">
        <w:rPr>
          <w:rFonts w:asciiTheme="minorHAnsi" w:hAnsiTheme="minorHAnsi" w:cstheme="minorHAnsi"/>
          <w:sz w:val="20"/>
          <w:szCs w:val="20"/>
        </w:rPr>
        <w:t>proprié</w:t>
      </w:r>
      <w:r w:rsidR="00BD1C91" w:rsidRPr="003A1699">
        <w:rPr>
          <w:rFonts w:asciiTheme="minorHAnsi" w:hAnsiTheme="minorHAnsi" w:cstheme="minorHAnsi"/>
          <w:sz w:val="20"/>
          <w:szCs w:val="20"/>
        </w:rPr>
        <w:t xml:space="preserve">; </w:t>
      </w:r>
    </w:p>
    <w:p w14:paraId="7F65BD27" w14:textId="37C7CC08" w:rsidR="00BD1C91" w:rsidRPr="003A1699" w:rsidRDefault="00BD1C91">
      <w:pPr>
        <w:pStyle w:val="NormalWeb"/>
        <w:numPr>
          <w:ilvl w:val="2"/>
          <w:numId w:val="31"/>
        </w:numPr>
        <w:ind w:left="1418"/>
        <w:rPr>
          <w:rFonts w:asciiTheme="minorHAnsi" w:hAnsiTheme="minorHAnsi" w:cstheme="minorHAnsi"/>
          <w:sz w:val="20"/>
          <w:szCs w:val="20"/>
        </w:rPr>
      </w:pPr>
      <w:r w:rsidRPr="003A1699">
        <w:rPr>
          <w:rFonts w:asciiTheme="minorHAnsi" w:hAnsiTheme="minorHAnsi" w:cstheme="minorHAnsi"/>
          <w:sz w:val="20"/>
          <w:szCs w:val="20"/>
        </w:rPr>
        <w:t xml:space="preserve">une </w:t>
      </w:r>
      <w:r w:rsidR="00D336D5" w:rsidRPr="003A1699">
        <w:rPr>
          <w:rFonts w:asciiTheme="minorHAnsi" w:hAnsiTheme="minorHAnsi" w:cstheme="minorHAnsi"/>
          <w:sz w:val="20"/>
          <w:szCs w:val="20"/>
        </w:rPr>
        <w:t>déclaration</w:t>
      </w:r>
      <w:r w:rsidRPr="003A1699">
        <w:rPr>
          <w:rFonts w:asciiTheme="minorHAnsi" w:hAnsiTheme="minorHAnsi" w:cstheme="minorHAnsi"/>
          <w:sz w:val="20"/>
          <w:szCs w:val="20"/>
        </w:rPr>
        <w:t xml:space="preserve"> solennelle d'</w:t>
      </w:r>
      <w:r w:rsidR="00D336D5" w:rsidRPr="003A1699">
        <w:rPr>
          <w:rFonts w:asciiTheme="minorHAnsi" w:hAnsiTheme="minorHAnsi" w:cstheme="minorHAnsi"/>
          <w:sz w:val="20"/>
          <w:szCs w:val="20"/>
        </w:rPr>
        <w:t>honorabilité</w:t>
      </w:r>
      <w:r w:rsidRPr="003A1699">
        <w:rPr>
          <w:rFonts w:asciiTheme="minorHAnsi" w:hAnsiTheme="minorHAnsi" w:cstheme="minorHAnsi"/>
          <w:sz w:val="20"/>
          <w:szCs w:val="20"/>
        </w:rPr>
        <w:t xml:space="preserve">́ relative à la prestation de services financiers ou de services de </w:t>
      </w:r>
      <w:r w:rsidR="00D336D5" w:rsidRPr="003A1699">
        <w:rPr>
          <w:rFonts w:asciiTheme="minorHAnsi" w:hAnsiTheme="minorHAnsi" w:cstheme="minorHAnsi"/>
          <w:sz w:val="20"/>
          <w:szCs w:val="20"/>
        </w:rPr>
        <w:t>données</w:t>
      </w:r>
      <w:r w:rsidRPr="003A1699">
        <w:rPr>
          <w:rFonts w:asciiTheme="minorHAnsi" w:hAnsiTheme="minorHAnsi" w:cstheme="minorHAnsi"/>
          <w:sz w:val="20"/>
          <w:szCs w:val="20"/>
        </w:rPr>
        <w:t xml:space="preserve">, dans laquelle chaque membre des instances dirigeantes et de l'organe de direction indique s'il s'est </w:t>
      </w:r>
      <w:r w:rsidR="00D336D5" w:rsidRPr="003A1699">
        <w:rPr>
          <w:rFonts w:asciiTheme="minorHAnsi" w:hAnsiTheme="minorHAnsi" w:cstheme="minorHAnsi"/>
          <w:sz w:val="20"/>
          <w:szCs w:val="20"/>
        </w:rPr>
        <w:t>trouvé</w:t>
      </w:r>
      <w:r w:rsidRPr="003A1699">
        <w:rPr>
          <w:rFonts w:asciiTheme="minorHAnsi" w:hAnsiTheme="minorHAnsi" w:cstheme="minorHAnsi"/>
          <w:sz w:val="20"/>
          <w:szCs w:val="20"/>
        </w:rPr>
        <w:t xml:space="preserve"> dans l'une des situations suivantes: </w:t>
      </w:r>
    </w:p>
    <w:p w14:paraId="27698637" w14:textId="4956E4D8" w:rsidR="00D336D5" w:rsidRPr="003A1699" w:rsidRDefault="00BD1C91" w:rsidP="00D336D5">
      <w:pPr>
        <w:pStyle w:val="NormalWeb"/>
        <w:numPr>
          <w:ilvl w:val="0"/>
          <w:numId w:val="24"/>
        </w:numPr>
        <w:ind w:left="1985"/>
        <w:rPr>
          <w:rFonts w:asciiTheme="minorHAnsi" w:hAnsiTheme="minorHAnsi" w:cstheme="minorHAnsi"/>
          <w:sz w:val="20"/>
          <w:szCs w:val="20"/>
        </w:rPr>
      </w:pPr>
      <w:r w:rsidRPr="003A1699">
        <w:rPr>
          <w:rFonts w:asciiTheme="minorHAnsi" w:hAnsiTheme="minorHAnsi" w:cstheme="minorHAnsi"/>
          <w:sz w:val="20"/>
          <w:szCs w:val="20"/>
        </w:rPr>
        <w:t xml:space="preserve">avoir </w:t>
      </w:r>
      <w:r w:rsidR="00D336D5" w:rsidRPr="003A1699">
        <w:rPr>
          <w:rFonts w:asciiTheme="minorHAnsi" w:hAnsiTheme="minorHAnsi" w:cstheme="minorHAnsi"/>
          <w:sz w:val="20"/>
          <w:szCs w:val="20"/>
        </w:rPr>
        <w:t xml:space="preserve">été </w:t>
      </w:r>
      <w:r w:rsidRPr="003A1699">
        <w:rPr>
          <w:rFonts w:asciiTheme="minorHAnsi" w:hAnsiTheme="minorHAnsi" w:cstheme="minorHAnsi"/>
          <w:sz w:val="20"/>
          <w:szCs w:val="20"/>
        </w:rPr>
        <w:t xml:space="preserve">reconnu coupable d'une infraction </w:t>
      </w:r>
      <w:r w:rsidR="00D336D5" w:rsidRPr="003A1699">
        <w:rPr>
          <w:rFonts w:asciiTheme="minorHAnsi" w:hAnsiTheme="minorHAnsi" w:cstheme="minorHAnsi"/>
          <w:sz w:val="20"/>
          <w:szCs w:val="20"/>
        </w:rPr>
        <w:t>pénale</w:t>
      </w:r>
      <w:r w:rsidRPr="003A1699">
        <w:rPr>
          <w:rFonts w:asciiTheme="minorHAnsi" w:hAnsiTheme="minorHAnsi" w:cstheme="minorHAnsi"/>
          <w:sz w:val="20"/>
          <w:szCs w:val="20"/>
        </w:rPr>
        <w:t xml:space="preserve"> ou administrative en rapport avec la prestation de services financiers ou de services de </w:t>
      </w:r>
      <w:r w:rsidR="00D336D5" w:rsidRPr="003A1699">
        <w:rPr>
          <w:rFonts w:asciiTheme="minorHAnsi" w:hAnsiTheme="minorHAnsi" w:cstheme="minorHAnsi"/>
          <w:sz w:val="20"/>
          <w:szCs w:val="20"/>
        </w:rPr>
        <w:t>données</w:t>
      </w:r>
      <w:r w:rsidRPr="003A1699">
        <w:rPr>
          <w:rFonts w:asciiTheme="minorHAnsi" w:hAnsiTheme="minorHAnsi" w:cstheme="minorHAnsi"/>
          <w:sz w:val="20"/>
          <w:szCs w:val="20"/>
        </w:rPr>
        <w:t xml:space="preserve"> ou en rapport avec une fraude ou un </w:t>
      </w:r>
      <w:r w:rsidR="00D336D5" w:rsidRPr="003A1699">
        <w:rPr>
          <w:rFonts w:asciiTheme="minorHAnsi" w:hAnsiTheme="minorHAnsi" w:cstheme="minorHAnsi"/>
          <w:sz w:val="20"/>
          <w:szCs w:val="20"/>
        </w:rPr>
        <w:t>détournement</w:t>
      </w:r>
      <w:r w:rsidRPr="003A1699">
        <w:rPr>
          <w:rFonts w:asciiTheme="minorHAnsi" w:hAnsiTheme="minorHAnsi" w:cstheme="minorHAnsi"/>
          <w:sz w:val="20"/>
          <w:szCs w:val="20"/>
        </w:rPr>
        <w:t xml:space="preserve"> de fonds; </w:t>
      </w:r>
    </w:p>
    <w:p w14:paraId="4F07000D" w14:textId="2F2719A3" w:rsidR="00D336D5" w:rsidRPr="003A1699" w:rsidRDefault="00BD1C91" w:rsidP="00D336D5">
      <w:pPr>
        <w:pStyle w:val="NormalWeb"/>
        <w:numPr>
          <w:ilvl w:val="0"/>
          <w:numId w:val="24"/>
        </w:numPr>
        <w:ind w:left="1985"/>
        <w:rPr>
          <w:rFonts w:asciiTheme="minorHAnsi" w:hAnsiTheme="minorHAnsi" w:cstheme="minorHAnsi"/>
          <w:sz w:val="20"/>
          <w:szCs w:val="20"/>
        </w:rPr>
      </w:pPr>
      <w:r w:rsidRPr="003A1699">
        <w:rPr>
          <w:rFonts w:asciiTheme="minorHAnsi" w:hAnsiTheme="minorHAnsi" w:cstheme="minorHAnsi"/>
          <w:sz w:val="20"/>
          <w:szCs w:val="20"/>
        </w:rPr>
        <w:t xml:space="preserve">avoir fait l'objet d'une </w:t>
      </w:r>
      <w:r w:rsidR="00D336D5" w:rsidRPr="003A1699">
        <w:rPr>
          <w:rFonts w:asciiTheme="minorHAnsi" w:hAnsiTheme="minorHAnsi" w:cstheme="minorHAnsi"/>
          <w:sz w:val="20"/>
          <w:szCs w:val="20"/>
        </w:rPr>
        <w:t>décision</w:t>
      </w:r>
      <w:r w:rsidRPr="003A1699">
        <w:rPr>
          <w:rFonts w:asciiTheme="minorHAnsi" w:hAnsiTheme="minorHAnsi" w:cstheme="minorHAnsi"/>
          <w:sz w:val="20"/>
          <w:szCs w:val="20"/>
        </w:rPr>
        <w:t xml:space="preserve"> lui faisant grief à la suite d'une </w:t>
      </w:r>
      <w:r w:rsidR="00D336D5" w:rsidRPr="003A1699">
        <w:rPr>
          <w:rFonts w:asciiTheme="minorHAnsi" w:hAnsiTheme="minorHAnsi" w:cstheme="minorHAnsi"/>
          <w:sz w:val="20"/>
          <w:szCs w:val="20"/>
        </w:rPr>
        <w:t>procédure</w:t>
      </w:r>
      <w:r w:rsidRPr="003A1699">
        <w:rPr>
          <w:rFonts w:asciiTheme="minorHAnsi" w:hAnsiTheme="minorHAnsi" w:cstheme="minorHAnsi"/>
          <w:sz w:val="20"/>
          <w:szCs w:val="20"/>
        </w:rPr>
        <w:t xml:space="preserve"> disciplinaire </w:t>
      </w:r>
      <w:r w:rsidR="00D336D5" w:rsidRPr="003A1699">
        <w:rPr>
          <w:rFonts w:asciiTheme="minorHAnsi" w:hAnsiTheme="minorHAnsi" w:cstheme="minorHAnsi"/>
          <w:sz w:val="20"/>
          <w:szCs w:val="20"/>
        </w:rPr>
        <w:t>engagée</w:t>
      </w:r>
      <w:r w:rsidRPr="003A1699">
        <w:rPr>
          <w:rFonts w:asciiTheme="minorHAnsi" w:hAnsiTheme="minorHAnsi" w:cstheme="minorHAnsi"/>
          <w:sz w:val="20"/>
          <w:szCs w:val="20"/>
        </w:rPr>
        <w:t xml:space="preserve"> par une </w:t>
      </w:r>
      <w:r w:rsidR="00D336D5" w:rsidRPr="003A1699">
        <w:rPr>
          <w:rFonts w:asciiTheme="minorHAnsi" w:hAnsiTheme="minorHAnsi" w:cstheme="minorHAnsi"/>
          <w:sz w:val="20"/>
          <w:szCs w:val="20"/>
        </w:rPr>
        <w:t>autorité</w:t>
      </w:r>
      <w:r w:rsidRPr="003A1699">
        <w:rPr>
          <w:rFonts w:asciiTheme="minorHAnsi" w:hAnsiTheme="minorHAnsi" w:cstheme="minorHAnsi"/>
          <w:sz w:val="20"/>
          <w:szCs w:val="20"/>
        </w:rPr>
        <w:t xml:space="preserve">́ </w:t>
      </w:r>
      <w:r w:rsidR="00D336D5" w:rsidRPr="003A1699">
        <w:rPr>
          <w:rFonts w:asciiTheme="minorHAnsi" w:hAnsiTheme="minorHAnsi" w:cstheme="minorHAnsi"/>
          <w:sz w:val="20"/>
          <w:szCs w:val="20"/>
        </w:rPr>
        <w:t>règlementaire</w:t>
      </w:r>
      <w:r w:rsidRPr="003A1699">
        <w:rPr>
          <w:rFonts w:asciiTheme="minorHAnsi" w:hAnsiTheme="minorHAnsi" w:cstheme="minorHAnsi"/>
          <w:sz w:val="20"/>
          <w:szCs w:val="20"/>
        </w:rPr>
        <w:t xml:space="preserve">, une administration ou une agence publique, ou faire actuellement l'objet d'une telle </w:t>
      </w:r>
      <w:r w:rsidR="00D336D5" w:rsidRPr="003A1699">
        <w:rPr>
          <w:rFonts w:asciiTheme="minorHAnsi" w:hAnsiTheme="minorHAnsi" w:cstheme="minorHAnsi"/>
          <w:sz w:val="20"/>
          <w:szCs w:val="20"/>
        </w:rPr>
        <w:t>procédure</w:t>
      </w:r>
      <w:r w:rsidRPr="003A1699">
        <w:rPr>
          <w:rFonts w:asciiTheme="minorHAnsi" w:hAnsiTheme="minorHAnsi" w:cstheme="minorHAnsi"/>
          <w:sz w:val="20"/>
          <w:szCs w:val="20"/>
        </w:rPr>
        <w:t xml:space="preserve">; </w:t>
      </w:r>
    </w:p>
    <w:p w14:paraId="173BCEEF" w14:textId="2B65890A" w:rsidR="00D336D5" w:rsidRPr="003A1699" w:rsidRDefault="00BD1C91" w:rsidP="00D336D5">
      <w:pPr>
        <w:pStyle w:val="NormalWeb"/>
        <w:numPr>
          <w:ilvl w:val="0"/>
          <w:numId w:val="24"/>
        </w:numPr>
        <w:ind w:left="1985"/>
        <w:rPr>
          <w:rFonts w:asciiTheme="minorHAnsi" w:hAnsiTheme="minorHAnsi" w:cstheme="minorHAnsi"/>
          <w:sz w:val="20"/>
          <w:szCs w:val="20"/>
        </w:rPr>
      </w:pPr>
      <w:r w:rsidRPr="003A1699">
        <w:rPr>
          <w:rFonts w:asciiTheme="minorHAnsi" w:hAnsiTheme="minorHAnsi" w:cstheme="minorHAnsi"/>
          <w:sz w:val="20"/>
          <w:szCs w:val="20"/>
        </w:rPr>
        <w:t xml:space="preserve">avoir fait l'objet d'une </w:t>
      </w:r>
      <w:r w:rsidR="00D336D5" w:rsidRPr="003A1699">
        <w:rPr>
          <w:rFonts w:asciiTheme="minorHAnsi" w:hAnsiTheme="minorHAnsi" w:cstheme="minorHAnsi"/>
          <w:sz w:val="20"/>
          <w:szCs w:val="20"/>
        </w:rPr>
        <w:t>décision</w:t>
      </w:r>
      <w:r w:rsidRPr="003A1699">
        <w:rPr>
          <w:rFonts w:asciiTheme="minorHAnsi" w:hAnsiTheme="minorHAnsi" w:cstheme="minorHAnsi"/>
          <w:sz w:val="20"/>
          <w:szCs w:val="20"/>
        </w:rPr>
        <w:t xml:space="preserve"> lui faisant grief dans une </w:t>
      </w:r>
      <w:r w:rsidR="00D336D5" w:rsidRPr="003A1699">
        <w:rPr>
          <w:rFonts w:asciiTheme="minorHAnsi" w:hAnsiTheme="minorHAnsi" w:cstheme="minorHAnsi"/>
          <w:sz w:val="20"/>
          <w:szCs w:val="20"/>
        </w:rPr>
        <w:t>procédure</w:t>
      </w:r>
      <w:r w:rsidRPr="003A1699">
        <w:rPr>
          <w:rFonts w:asciiTheme="minorHAnsi" w:hAnsiTheme="minorHAnsi" w:cstheme="minorHAnsi"/>
          <w:sz w:val="20"/>
          <w:szCs w:val="20"/>
        </w:rPr>
        <w:t xml:space="preserve"> civile devant un tribunal en rapport avec la prestation de services financiers ou de services de </w:t>
      </w:r>
      <w:r w:rsidR="00D336D5" w:rsidRPr="003A1699">
        <w:rPr>
          <w:rFonts w:asciiTheme="minorHAnsi" w:hAnsiTheme="minorHAnsi" w:cstheme="minorHAnsi"/>
          <w:sz w:val="20"/>
          <w:szCs w:val="20"/>
        </w:rPr>
        <w:t>données</w:t>
      </w:r>
      <w:r w:rsidRPr="003A1699">
        <w:rPr>
          <w:rFonts w:asciiTheme="minorHAnsi" w:hAnsiTheme="minorHAnsi" w:cstheme="minorHAnsi"/>
          <w:sz w:val="20"/>
          <w:szCs w:val="20"/>
        </w:rPr>
        <w:t xml:space="preserve"> ou avec la commission d'une fraude dans la gestion d'une entreprise;</w:t>
      </w:r>
    </w:p>
    <w:p w14:paraId="78D44076" w14:textId="425F2F11" w:rsidR="00D336D5" w:rsidRPr="003A1699" w:rsidRDefault="00BD1C91" w:rsidP="00D336D5">
      <w:pPr>
        <w:pStyle w:val="NormalWeb"/>
        <w:numPr>
          <w:ilvl w:val="0"/>
          <w:numId w:val="24"/>
        </w:numPr>
        <w:ind w:left="1985"/>
        <w:rPr>
          <w:rFonts w:asciiTheme="minorHAnsi" w:hAnsiTheme="minorHAnsi" w:cstheme="minorHAnsi"/>
          <w:sz w:val="20"/>
          <w:szCs w:val="20"/>
        </w:rPr>
      </w:pPr>
      <w:r w:rsidRPr="003A1699">
        <w:rPr>
          <w:rFonts w:asciiTheme="minorHAnsi" w:hAnsiTheme="minorHAnsi" w:cstheme="minorHAnsi"/>
          <w:sz w:val="20"/>
          <w:szCs w:val="20"/>
        </w:rPr>
        <w:t xml:space="preserve">avoir fait partie de l'organe de direction ou des instances dirigeantes d'une entreprise qui s'est vu retirer son enregistrement ou son </w:t>
      </w:r>
      <w:r w:rsidR="00D336D5" w:rsidRPr="003A1699">
        <w:rPr>
          <w:rFonts w:asciiTheme="minorHAnsi" w:hAnsiTheme="minorHAnsi" w:cstheme="minorHAnsi"/>
          <w:sz w:val="20"/>
          <w:szCs w:val="20"/>
        </w:rPr>
        <w:t>agrément</w:t>
      </w:r>
      <w:r w:rsidRPr="003A1699">
        <w:rPr>
          <w:rFonts w:asciiTheme="minorHAnsi" w:hAnsiTheme="minorHAnsi" w:cstheme="minorHAnsi"/>
          <w:sz w:val="20"/>
          <w:szCs w:val="20"/>
        </w:rPr>
        <w:t xml:space="preserve"> par un organe </w:t>
      </w:r>
      <w:r w:rsidR="00D336D5" w:rsidRPr="003A1699">
        <w:rPr>
          <w:rFonts w:asciiTheme="minorHAnsi" w:hAnsiTheme="minorHAnsi" w:cstheme="minorHAnsi"/>
          <w:sz w:val="20"/>
          <w:szCs w:val="20"/>
        </w:rPr>
        <w:t>règlementaire</w:t>
      </w:r>
      <w:r w:rsidRPr="003A1699">
        <w:rPr>
          <w:rFonts w:asciiTheme="minorHAnsi" w:hAnsiTheme="minorHAnsi" w:cstheme="minorHAnsi"/>
          <w:sz w:val="20"/>
          <w:szCs w:val="20"/>
        </w:rPr>
        <w:t xml:space="preserve">, en </w:t>
      </w:r>
      <w:r w:rsidR="00D336D5" w:rsidRPr="003A1699">
        <w:rPr>
          <w:rFonts w:asciiTheme="minorHAnsi" w:hAnsiTheme="minorHAnsi" w:cstheme="minorHAnsi"/>
          <w:sz w:val="20"/>
          <w:szCs w:val="20"/>
        </w:rPr>
        <w:t>étant</w:t>
      </w:r>
      <w:r w:rsidRPr="003A1699">
        <w:rPr>
          <w:rFonts w:asciiTheme="minorHAnsi" w:hAnsiTheme="minorHAnsi" w:cstheme="minorHAnsi"/>
          <w:sz w:val="20"/>
          <w:szCs w:val="20"/>
        </w:rPr>
        <w:t xml:space="preserve"> lié à l'entreprise depuis un an au moins à la date de retrait de l'</w:t>
      </w:r>
      <w:r w:rsidR="00D336D5" w:rsidRPr="003A1699">
        <w:rPr>
          <w:rFonts w:asciiTheme="minorHAnsi" w:hAnsiTheme="minorHAnsi" w:cstheme="minorHAnsi"/>
          <w:sz w:val="20"/>
          <w:szCs w:val="20"/>
        </w:rPr>
        <w:t>agrément</w:t>
      </w:r>
      <w:r w:rsidRPr="003A1699">
        <w:rPr>
          <w:rFonts w:asciiTheme="minorHAnsi" w:hAnsiTheme="minorHAnsi" w:cstheme="minorHAnsi"/>
          <w:sz w:val="20"/>
          <w:szCs w:val="20"/>
        </w:rPr>
        <w:t xml:space="preserve"> ou de l'enregistrement; </w:t>
      </w:r>
    </w:p>
    <w:p w14:paraId="09CCFBFA" w14:textId="48631CC7" w:rsidR="00D336D5" w:rsidRPr="003A1699" w:rsidRDefault="00BD1C91" w:rsidP="00D336D5">
      <w:pPr>
        <w:pStyle w:val="NormalWeb"/>
        <w:numPr>
          <w:ilvl w:val="0"/>
          <w:numId w:val="24"/>
        </w:numPr>
        <w:ind w:left="1985"/>
        <w:rPr>
          <w:rFonts w:asciiTheme="minorHAnsi" w:hAnsiTheme="minorHAnsi" w:cstheme="minorHAnsi"/>
          <w:sz w:val="20"/>
          <w:szCs w:val="20"/>
        </w:rPr>
      </w:pPr>
      <w:r w:rsidRPr="003A1699">
        <w:rPr>
          <w:rFonts w:asciiTheme="minorHAnsi" w:hAnsiTheme="minorHAnsi" w:cstheme="minorHAnsi"/>
          <w:sz w:val="20"/>
          <w:szCs w:val="20"/>
        </w:rPr>
        <w:t>s'</w:t>
      </w:r>
      <w:r w:rsidR="00D336D5" w:rsidRPr="003A1699">
        <w:rPr>
          <w:rFonts w:asciiTheme="minorHAnsi" w:hAnsiTheme="minorHAnsi" w:cstheme="minorHAnsi"/>
          <w:sz w:val="20"/>
          <w:szCs w:val="20"/>
        </w:rPr>
        <w:t>être</w:t>
      </w:r>
      <w:r w:rsidRPr="003A1699">
        <w:rPr>
          <w:rFonts w:asciiTheme="minorHAnsi" w:hAnsiTheme="minorHAnsi" w:cstheme="minorHAnsi"/>
          <w:sz w:val="20"/>
          <w:szCs w:val="20"/>
        </w:rPr>
        <w:t xml:space="preserve"> vu refuser le droit d'exercer toute </w:t>
      </w:r>
      <w:r w:rsidR="00D336D5" w:rsidRPr="003A1699">
        <w:rPr>
          <w:rFonts w:asciiTheme="minorHAnsi" w:hAnsiTheme="minorHAnsi" w:cstheme="minorHAnsi"/>
          <w:sz w:val="20"/>
          <w:szCs w:val="20"/>
        </w:rPr>
        <w:t>activité</w:t>
      </w:r>
      <w:r w:rsidRPr="003A1699">
        <w:rPr>
          <w:rFonts w:asciiTheme="minorHAnsi" w:hAnsiTheme="minorHAnsi" w:cstheme="minorHAnsi"/>
          <w:sz w:val="20"/>
          <w:szCs w:val="20"/>
        </w:rPr>
        <w:t xml:space="preserve"> soumise à une obligation d'enregistrement ou d'</w:t>
      </w:r>
      <w:r w:rsidR="00D336D5" w:rsidRPr="003A1699">
        <w:rPr>
          <w:rFonts w:asciiTheme="minorHAnsi" w:hAnsiTheme="minorHAnsi" w:cstheme="minorHAnsi"/>
          <w:sz w:val="20"/>
          <w:szCs w:val="20"/>
        </w:rPr>
        <w:t>agrément</w:t>
      </w:r>
      <w:r w:rsidRPr="003A1699">
        <w:rPr>
          <w:rFonts w:asciiTheme="minorHAnsi" w:hAnsiTheme="minorHAnsi" w:cstheme="minorHAnsi"/>
          <w:sz w:val="20"/>
          <w:szCs w:val="20"/>
        </w:rPr>
        <w:t xml:space="preserve"> par un organe </w:t>
      </w:r>
      <w:r w:rsidR="00D336D5" w:rsidRPr="003A1699">
        <w:rPr>
          <w:rFonts w:asciiTheme="minorHAnsi" w:hAnsiTheme="minorHAnsi" w:cstheme="minorHAnsi"/>
          <w:sz w:val="20"/>
          <w:szCs w:val="20"/>
        </w:rPr>
        <w:t>règlementaire</w:t>
      </w:r>
      <w:r w:rsidRPr="003A1699">
        <w:rPr>
          <w:rFonts w:asciiTheme="minorHAnsi" w:hAnsiTheme="minorHAnsi" w:cstheme="minorHAnsi"/>
          <w:sz w:val="20"/>
          <w:szCs w:val="20"/>
        </w:rPr>
        <w:t xml:space="preserve">; </w:t>
      </w:r>
    </w:p>
    <w:p w14:paraId="36EFCE77" w14:textId="5CD74921" w:rsidR="00D336D5" w:rsidRPr="003A1699" w:rsidRDefault="00BD1C91" w:rsidP="00D336D5">
      <w:pPr>
        <w:pStyle w:val="NormalWeb"/>
        <w:numPr>
          <w:ilvl w:val="0"/>
          <w:numId w:val="24"/>
        </w:numPr>
        <w:ind w:left="1985"/>
        <w:rPr>
          <w:rFonts w:asciiTheme="minorHAnsi" w:hAnsiTheme="minorHAnsi" w:cstheme="minorHAnsi"/>
          <w:sz w:val="20"/>
          <w:szCs w:val="20"/>
        </w:rPr>
      </w:pPr>
      <w:r w:rsidRPr="003A1699">
        <w:rPr>
          <w:rFonts w:asciiTheme="minorHAnsi" w:hAnsiTheme="minorHAnsi" w:cstheme="minorHAnsi"/>
          <w:sz w:val="20"/>
          <w:szCs w:val="20"/>
        </w:rPr>
        <w:t xml:space="preserve">avoir fait partie de l'organe de direction ou des instances dirigeantes d'une entreprise contre laquelle une </w:t>
      </w:r>
      <w:r w:rsidR="00D336D5" w:rsidRPr="003A1699">
        <w:rPr>
          <w:rFonts w:asciiTheme="minorHAnsi" w:hAnsiTheme="minorHAnsi" w:cstheme="minorHAnsi"/>
          <w:sz w:val="20"/>
          <w:szCs w:val="20"/>
        </w:rPr>
        <w:t>procédure</w:t>
      </w:r>
      <w:r w:rsidRPr="003A1699">
        <w:rPr>
          <w:rFonts w:asciiTheme="minorHAnsi" w:hAnsiTheme="minorHAnsi" w:cstheme="minorHAnsi"/>
          <w:sz w:val="20"/>
          <w:szCs w:val="20"/>
        </w:rPr>
        <w:t xml:space="preserve"> d'</w:t>
      </w:r>
      <w:r w:rsidR="00D336D5" w:rsidRPr="003A1699">
        <w:rPr>
          <w:rFonts w:asciiTheme="minorHAnsi" w:hAnsiTheme="minorHAnsi" w:cstheme="minorHAnsi"/>
          <w:sz w:val="20"/>
          <w:szCs w:val="20"/>
        </w:rPr>
        <w:t>insolvabilité</w:t>
      </w:r>
      <w:r w:rsidRPr="003A1699">
        <w:rPr>
          <w:rFonts w:asciiTheme="minorHAnsi" w:hAnsiTheme="minorHAnsi" w:cstheme="minorHAnsi"/>
          <w:sz w:val="20"/>
          <w:szCs w:val="20"/>
        </w:rPr>
        <w:t xml:space="preserve"> a </w:t>
      </w:r>
      <w:r w:rsidR="00D336D5" w:rsidRPr="003A1699">
        <w:rPr>
          <w:rFonts w:asciiTheme="minorHAnsi" w:hAnsiTheme="minorHAnsi" w:cstheme="minorHAnsi"/>
          <w:sz w:val="20"/>
          <w:szCs w:val="20"/>
        </w:rPr>
        <w:t>été</w:t>
      </w:r>
      <w:r w:rsidRPr="003A1699">
        <w:rPr>
          <w:rFonts w:asciiTheme="minorHAnsi" w:hAnsiTheme="minorHAnsi" w:cstheme="minorHAnsi"/>
          <w:sz w:val="20"/>
          <w:szCs w:val="20"/>
        </w:rPr>
        <w:t xml:space="preserve"> ouverte, pendant au moins un an avant l'ouverture de la </w:t>
      </w:r>
      <w:r w:rsidR="00D336D5" w:rsidRPr="003A1699">
        <w:rPr>
          <w:rFonts w:asciiTheme="minorHAnsi" w:hAnsiTheme="minorHAnsi" w:cstheme="minorHAnsi"/>
          <w:sz w:val="20"/>
          <w:szCs w:val="20"/>
        </w:rPr>
        <w:t>procédure</w:t>
      </w:r>
      <w:r w:rsidRPr="003A1699">
        <w:rPr>
          <w:rFonts w:asciiTheme="minorHAnsi" w:hAnsiTheme="minorHAnsi" w:cstheme="minorHAnsi"/>
          <w:sz w:val="20"/>
          <w:szCs w:val="20"/>
        </w:rPr>
        <w:t xml:space="preserve">; </w:t>
      </w:r>
    </w:p>
    <w:p w14:paraId="0716E92A" w14:textId="1786C896" w:rsidR="00D336D5" w:rsidRPr="003A1699" w:rsidRDefault="00D336D5" w:rsidP="00D336D5">
      <w:pPr>
        <w:pStyle w:val="NormalWeb"/>
        <w:numPr>
          <w:ilvl w:val="0"/>
          <w:numId w:val="24"/>
        </w:numPr>
        <w:ind w:left="1985"/>
        <w:rPr>
          <w:rFonts w:asciiTheme="minorHAnsi" w:hAnsiTheme="minorHAnsi" w:cstheme="minorHAnsi"/>
          <w:sz w:val="20"/>
          <w:szCs w:val="20"/>
        </w:rPr>
      </w:pPr>
      <w:r w:rsidRPr="003A1699">
        <w:rPr>
          <w:rFonts w:asciiTheme="minorHAnsi" w:hAnsiTheme="minorHAnsi" w:cstheme="minorHAnsi"/>
          <w:sz w:val="20"/>
          <w:szCs w:val="20"/>
        </w:rPr>
        <w:t xml:space="preserve">avoir fait partie de l'organe de direction ou des instances dirigeantes d'une entreprise sanctionnée par un organe règlementaire, en étant lié à l'entreprise depuis un an au moins au moment de la sanction; </w:t>
      </w:r>
    </w:p>
    <w:p w14:paraId="008E8E1D" w14:textId="5FCBF59B" w:rsidR="00D336D5" w:rsidRPr="003A1699" w:rsidRDefault="00D336D5" w:rsidP="00D336D5">
      <w:pPr>
        <w:pStyle w:val="NormalWeb"/>
        <w:numPr>
          <w:ilvl w:val="0"/>
          <w:numId w:val="24"/>
        </w:numPr>
        <w:ind w:left="1985"/>
        <w:rPr>
          <w:rFonts w:asciiTheme="minorHAnsi" w:hAnsiTheme="minorHAnsi" w:cstheme="minorHAnsi"/>
          <w:sz w:val="20"/>
          <w:szCs w:val="20"/>
        </w:rPr>
      </w:pPr>
      <w:r w:rsidRPr="003A1699">
        <w:rPr>
          <w:rFonts w:asciiTheme="minorHAnsi" w:hAnsiTheme="minorHAnsi" w:cstheme="minorHAnsi"/>
          <w:sz w:val="20"/>
          <w:szCs w:val="20"/>
        </w:rPr>
        <w:t xml:space="preserve">s'être vu infliger par un organisme public, réglementaire ou professionnel, une amende, une mesure de suspension ou de révocation ou toute autre sanction liée à une fraude ou à un détournement ou à la prestation de services financiers ou de services de données; </w:t>
      </w:r>
    </w:p>
    <w:p w14:paraId="16B8AD2C" w14:textId="72584B76" w:rsidR="00D336D5" w:rsidRPr="003A1699" w:rsidRDefault="00D336D5" w:rsidP="00D336D5">
      <w:pPr>
        <w:pStyle w:val="NormalWeb"/>
        <w:numPr>
          <w:ilvl w:val="0"/>
          <w:numId w:val="24"/>
        </w:numPr>
        <w:ind w:left="1985"/>
        <w:rPr>
          <w:rFonts w:asciiTheme="minorHAnsi" w:hAnsiTheme="minorHAnsi" w:cstheme="minorHAnsi"/>
          <w:sz w:val="20"/>
          <w:szCs w:val="20"/>
        </w:rPr>
      </w:pPr>
      <w:r w:rsidRPr="003A1699">
        <w:rPr>
          <w:rFonts w:asciiTheme="minorHAnsi" w:hAnsiTheme="minorHAnsi" w:cstheme="minorHAnsi"/>
          <w:sz w:val="20"/>
          <w:szCs w:val="20"/>
        </w:rPr>
        <w:t xml:space="preserve">avoir été révoqué comme administrateur, déchu du droit d'exercer toute autre fonction de direction ou de gestion ou licencié d'un poste de salarié ou d'un autre poste occupé dans une entreprise pour cause d'inconduite ou d'abus. </w:t>
      </w:r>
    </w:p>
    <w:p w14:paraId="45D82AFB" w14:textId="3AB3B707" w:rsidR="00D336D5" w:rsidRPr="003A1699" w:rsidRDefault="00D336D5" w:rsidP="00D336D5">
      <w:pPr>
        <w:pStyle w:val="NormalWeb"/>
        <w:ind w:left="720"/>
        <w:rPr>
          <w:rFonts w:asciiTheme="minorHAnsi" w:hAnsiTheme="minorHAnsi" w:cstheme="minorHAnsi"/>
          <w:sz w:val="20"/>
          <w:szCs w:val="20"/>
        </w:rPr>
      </w:pPr>
    </w:p>
    <w:p w14:paraId="5EEB58A8" w14:textId="69868101" w:rsidR="00D336D5" w:rsidRPr="003A1699" w:rsidRDefault="00D336D5">
      <w:pPr>
        <w:pStyle w:val="NormalWeb"/>
        <w:numPr>
          <w:ilvl w:val="0"/>
          <w:numId w:val="31"/>
        </w:numPr>
        <w:rPr>
          <w:rFonts w:asciiTheme="minorHAnsi" w:hAnsiTheme="minorHAnsi" w:cstheme="minorHAnsi"/>
          <w:sz w:val="20"/>
          <w:szCs w:val="20"/>
        </w:rPr>
      </w:pPr>
      <w:r w:rsidRPr="003A1699">
        <w:rPr>
          <w:rFonts w:asciiTheme="minorHAnsi" w:hAnsiTheme="minorHAnsi" w:cstheme="minorHAnsi"/>
          <w:sz w:val="20"/>
          <w:szCs w:val="20"/>
        </w:rPr>
        <w:t xml:space="preserve">La demande d'agrément contient les informations suivantes sur la structure de l'actionnariat et les actionnaires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w:t>
      </w:r>
    </w:p>
    <w:p w14:paraId="402AF6F6" w14:textId="4990C168" w:rsidR="00D336D5" w:rsidRPr="003A1699" w:rsidRDefault="00D336D5">
      <w:pPr>
        <w:pStyle w:val="NormalWeb"/>
        <w:numPr>
          <w:ilvl w:val="2"/>
          <w:numId w:val="31"/>
        </w:numPr>
        <w:rPr>
          <w:rFonts w:asciiTheme="minorHAnsi" w:hAnsiTheme="minorHAnsi" w:cstheme="minorHAnsi"/>
          <w:sz w:val="20"/>
          <w:szCs w:val="20"/>
        </w:rPr>
      </w:pPr>
      <w:r w:rsidRPr="003A1699">
        <w:rPr>
          <w:rFonts w:asciiTheme="minorHAnsi" w:hAnsiTheme="minorHAnsi" w:cstheme="minorHAnsi"/>
          <w:sz w:val="20"/>
          <w:szCs w:val="20"/>
        </w:rPr>
        <w:t xml:space="preserve">une description de la structure de l'actionnariat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visée à </w:t>
      </w:r>
      <w:r w:rsidRPr="00D27C56">
        <w:rPr>
          <w:rFonts w:asciiTheme="minorHAnsi" w:hAnsiTheme="minorHAnsi" w:cstheme="minorHAnsi"/>
          <w:sz w:val="20"/>
          <w:szCs w:val="20"/>
        </w:rPr>
        <w:t>l'article 2, paragraphe 2, point i),</w:t>
      </w:r>
      <w:r w:rsidRPr="003A1699">
        <w:rPr>
          <w:rFonts w:asciiTheme="minorHAnsi" w:hAnsiTheme="minorHAnsi" w:cstheme="minorHAnsi"/>
          <w:sz w:val="20"/>
          <w:szCs w:val="20"/>
        </w:rPr>
        <w:t xml:space="preserve"> contenant une description de l'identité́ et de la taille des </w:t>
      </w:r>
      <w:r w:rsidRPr="003A1699">
        <w:rPr>
          <w:rFonts w:asciiTheme="minorHAnsi" w:hAnsiTheme="minorHAnsi" w:cstheme="minorHAnsi"/>
          <w:sz w:val="20"/>
          <w:szCs w:val="20"/>
        </w:rPr>
        <w:lastRenderedPageBreak/>
        <w:t xml:space="preserve">intérêts de toute entité en mesure d'exercer un contrôle sur le fonctionnement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w:t>
      </w:r>
    </w:p>
    <w:p w14:paraId="7D92AFCD" w14:textId="51589B15" w:rsidR="00D336D5" w:rsidRPr="003A1699" w:rsidRDefault="00D336D5">
      <w:pPr>
        <w:pStyle w:val="NormalWeb"/>
        <w:numPr>
          <w:ilvl w:val="2"/>
          <w:numId w:val="31"/>
        </w:numPr>
        <w:rPr>
          <w:rFonts w:asciiTheme="minorHAnsi" w:hAnsiTheme="minorHAnsi" w:cstheme="minorHAnsi"/>
          <w:sz w:val="20"/>
          <w:szCs w:val="20"/>
        </w:rPr>
      </w:pPr>
      <w:r w:rsidRPr="003A1699">
        <w:rPr>
          <w:rFonts w:asciiTheme="minorHAnsi" w:hAnsiTheme="minorHAnsi" w:cstheme="minorHAnsi"/>
          <w:sz w:val="20"/>
          <w:szCs w:val="20"/>
        </w:rPr>
        <w:t xml:space="preserve">une liste des actionnaires et des personnes qui sont en mesure d'exercer, directement ou indirectement, un contrôle sur la gestion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w:t>
      </w:r>
    </w:p>
    <w:p w14:paraId="26203267" w14:textId="77777777" w:rsidR="00875050" w:rsidRDefault="00AD68C9" w:rsidP="00875050">
      <w:pPr>
        <w:pStyle w:val="NormalWeb"/>
        <w:ind w:left="720"/>
        <w:rPr>
          <w:rFonts w:asciiTheme="minorHAnsi" w:hAnsiTheme="minorHAnsi" w:cstheme="minorHAnsi"/>
          <w:sz w:val="20"/>
          <w:szCs w:val="20"/>
        </w:rPr>
      </w:pPr>
      <w:r>
        <w:rPr>
          <w:rFonts w:asciiTheme="minorHAnsi" w:hAnsiTheme="minorHAnsi" w:cstheme="minorHAnsi"/>
          <w:b/>
          <w:bCs/>
          <w:sz w:val="20"/>
          <w:szCs w:val="20"/>
        </w:rPr>
        <w:t>ARTICLE 11</w:t>
      </w:r>
      <w:r w:rsidR="00D336D5" w:rsidRPr="003A1699">
        <w:rPr>
          <w:rFonts w:asciiTheme="minorHAnsi" w:hAnsiTheme="minorHAnsi" w:cstheme="minorHAnsi"/>
          <w:b/>
          <w:bCs/>
          <w:sz w:val="20"/>
          <w:szCs w:val="20"/>
        </w:rPr>
        <w:t xml:space="preserve"> – GESTION DES CONFLITS D’INTERETS</w:t>
      </w:r>
      <w:r w:rsidR="00D336D5" w:rsidRPr="003A1699">
        <w:rPr>
          <w:rFonts w:asciiTheme="minorHAnsi" w:hAnsiTheme="minorHAnsi" w:cstheme="minorHAnsi"/>
          <w:sz w:val="20"/>
          <w:szCs w:val="20"/>
        </w:rPr>
        <w:t xml:space="preserve"> </w:t>
      </w:r>
    </w:p>
    <w:p w14:paraId="56F9FF44" w14:textId="3C3A6A7E" w:rsidR="00211220" w:rsidRPr="00875050" w:rsidRDefault="00211220" w:rsidP="00875050">
      <w:pPr>
        <w:pStyle w:val="NormalWeb"/>
        <w:rPr>
          <w:rFonts w:asciiTheme="minorHAnsi" w:hAnsiTheme="minorHAnsi" w:cstheme="minorHAnsi"/>
          <w:sz w:val="20"/>
          <w:szCs w:val="20"/>
        </w:rPr>
      </w:pPr>
      <w:r w:rsidRPr="003A1699">
        <w:rPr>
          <w:rFonts w:asciiTheme="minorHAnsi" w:hAnsiTheme="minorHAnsi" w:cstheme="minorHAnsi"/>
          <w:color w:val="000000"/>
          <w:sz w:val="20"/>
          <w:szCs w:val="20"/>
        </w:rPr>
        <w:t xml:space="preserve">La demande d'agrément contient les informations suivantes sur les politiques et procédures mises en place par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pour identifier et gérer les conflits d'intérêt potentiels : </w:t>
      </w: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211220" w:rsidRPr="003A1699" w14:paraId="63DC85FE" w14:textId="77777777" w:rsidTr="00211220">
        <w:tc>
          <w:tcPr>
            <w:tcW w:w="0" w:type="auto"/>
            <w:shd w:val="clear" w:color="auto" w:fill="FFFFFF"/>
            <w:hideMark/>
          </w:tcPr>
          <w:p w14:paraId="09A286B4" w14:textId="5599A0EB" w:rsidR="00211220" w:rsidRPr="003A1699" w:rsidRDefault="00211220">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3B165C37" w14:textId="3BC55926" w:rsidR="00211220" w:rsidRPr="003A1699" w:rsidRDefault="00211220">
            <w:pPr>
              <w:pStyle w:val="Normal7"/>
              <w:numPr>
                <w:ilvl w:val="0"/>
                <w:numId w:val="33"/>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une description des politiques et procédures concernant l'identification, la gestion et la déclaration à la COSUMAF des conflits d'intérêts potentiels et du processus employé pour que les membres du personnel du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soient informés de ces politiques et procédures;</w:t>
            </w:r>
          </w:p>
        </w:tc>
      </w:tr>
    </w:tbl>
    <w:p w14:paraId="1E0D3D36" w14:textId="77777777" w:rsidR="00211220" w:rsidRPr="003A1699" w:rsidRDefault="00211220" w:rsidP="00211220">
      <w:pPr>
        <w:rPr>
          <w:rFonts w:asciiTheme="minorHAnsi" w:hAnsiTheme="minorHAnsi" w:cstheme="minorHAnsi"/>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211220" w:rsidRPr="003A1699" w14:paraId="33DDD0EC" w14:textId="77777777" w:rsidTr="00211220">
        <w:tc>
          <w:tcPr>
            <w:tcW w:w="0" w:type="auto"/>
            <w:shd w:val="clear" w:color="auto" w:fill="FFFFFF"/>
            <w:hideMark/>
          </w:tcPr>
          <w:p w14:paraId="7CF21595" w14:textId="63041B0D" w:rsidR="00211220" w:rsidRPr="003A1699" w:rsidRDefault="00211220">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6E32F494" w14:textId="17FD849B" w:rsidR="00211220" w:rsidRPr="003A1699" w:rsidRDefault="00211220">
            <w:pPr>
              <w:pStyle w:val="Normal7"/>
              <w:numPr>
                <w:ilvl w:val="0"/>
                <w:numId w:val="33"/>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une description des contrôles et mesures mis en place pour assurer le respect des exigences définies au point a) en matière de gestion des conflits d'intérêts;</w:t>
            </w:r>
          </w:p>
        </w:tc>
      </w:tr>
    </w:tbl>
    <w:p w14:paraId="5FA4AAA6" w14:textId="77777777" w:rsidR="00211220" w:rsidRPr="003A1699" w:rsidRDefault="00211220" w:rsidP="00211220">
      <w:pPr>
        <w:rPr>
          <w:rFonts w:asciiTheme="minorHAnsi" w:hAnsiTheme="minorHAnsi" w:cstheme="minorHAnsi"/>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211220" w:rsidRPr="003A1699" w14:paraId="53539B92" w14:textId="77777777" w:rsidTr="00211220">
        <w:tc>
          <w:tcPr>
            <w:tcW w:w="0" w:type="auto"/>
            <w:shd w:val="clear" w:color="auto" w:fill="FFFFFF"/>
            <w:hideMark/>
          </w:tcPr>
          <w:p w14:paraId="4B3395FE" w14:textId="48E6ADB1" w:rsidR="00211220" w:rsidRPr="003A1699" w:rsidRDefault="00211220">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150E1C80" w14:textId="6C0F38D9" w:rsidR="00211220" w:rsidRPr="003A1699" w:rsidRDefault="00211220">
            <w:pPr>
              <w:pStyle w:val="Normal7"/>
              <w:numPr>
                <w:ilvl w:val="0"/>
                <w:numId w:val="33"/>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une description des éléments suivants:</w:t>
            </w:r>
          </w:p>
          <w:tbl>
            <w:tblPr>
              <w:tblW w:w="5000" w:type="pct"/>
              <w:tblCellMar>
                <w:left w:w="0" w:type="dxa"/>
                <w:right w:w="0" w:type="dxa"/>
              </w:tblCellMar>
              <w:tblLook w:val="04A0" w:firstRow="1" w:lastRow="0" w:firstColumn="1" w:lastColumn="0" w:noHBand="0" w:noVBand="1"/>
            </w:tblPr>
            <w:tblGrid>
              <w:gridCol w:w="9"/>
              <w:gridCol w:w="9055"/>
            </w:tblGrid>
            <w:tr w:rsidR="00211220" w:rsidRPr="003A1699" w14:paraId="3A31CA36" w14:textId="77777777">
              <w:tc>
                <w:tcPr>
                  <w:tcW w:w="0" w:type="auto"/>
                  <w:shd w:val="clear" w:color="auto" w:fill="auto"/>
                  <w:hideMark/>
                </w:tcPr>
                <w:p w14:paraId="59680B34" w14:textId="0A845C77" w:rsidR="00211220" w:rsidRPr="003A1699" w:rsidRDefault="00211220">
                  <w:pPr>
                    <w:pStyle w:val="Normal7"/>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0782A648" w14:textId="0FD6B05D" w:rsidR="00211220" w:rsidRPr="003A1699" w:rsidRDefault="00211220">
                  <w:pPr>
                    <w:pStyle w:val="Normal7"/>
                    <w:numPr>
                      <w:ilvl w:val="0"/>
                      <w:numId w:val="34"/>
                    </w:numPr>
                    <w:spacing w:before="120" w:beforeAutospacing="0" w:after="0" w:afterAutospacing="0"/>
                    <w:jc w:val="both"/>
                    <w:rPr>
                      <w:rFonts w:asciiTheme="minorHAnsi" w:hAnsiTheme="minorHAnsi" w:cstheme="minorHAnsi"/>
                      <w:sz w:val="20"/>
                      <w:szCs w:val="20"/>
                    </w:rPr>
                  </w:pPr>
                  <w:r w:rsidRPr="003A1699">
                    <w:rPr>
                      <w:rFonts w:asciiTheme="minorHAnsi" w:hAnsiTheme="minorHAnsi" w:cstheme="minorHAnsi"/>
                      <w:sz w:val="20"/>
                      <w:szCs w:val="20"/>
                    </w:rPr>
                    <w:t>les rôles et responsabilité</w:t>
                  </w:r>
                  <w:r w:rsidR="00875050">
                    <w:rPr>
                      <w:rFonts w:asciiTheme="minorHAnsi" w:hAnsiTheme="minorHAnsi" w:cstheme="minorHAnsi"/>
                      <w:sz w:val="20"/>
                      <w:szCs w:val="20"/>
                    </w:rPr>
                    <w:t>s des membres clés du personnel</w:t>
                  </w:r>
                  <w:r w:rsidRPr="003A1699">
                    <w:rPr>
                      <w:rFonts w:asciiTheme="minorHAnsi" w:hAnsiTheme="minorHAnsi" w:cstheme="minorHAnsi"/>
                      <w:sz w:val="20"/>
                      <w:szCs w:val="20"/>
                    </w:rPr>
                    <w:t>;</w:t>
                  </w:r>
                </w:p>
              </w:tc>
            </w:tr>
          </w:tbl>
          <w:p w14:paraId="232739FC" w14:textId="77777777" w:rsidR="00211220" w:rsidRPr="003A1699" w:rsidRDefault="00211220">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8"/>
            </w:tblGrid>
            <w:tr w:rsidR="00211220" w:rsidRPr="003A1699" w14:paraId="2339BFF2" w14:textId="77777777">
              <w:tc>
                <w:tcPr>
                  <w:tcW w:w="0" w:type="auto"/>
                  <w:shd w:val="clear" w:color="auto" w:fill="auto"/>
                  <w:hideMark/>
                </w:tcPr>
                <w:p w14:paraId="32E82D26" w14:textId="36A49EA3" w:rsidR="00211220" w:rsidRPr="003A1699" w:rsidRDefault="00211220">
                  <w:pPr>
                    <w:pStyle w:val="Normal7"/>
                    <w:spacing w:before="120" w:beforeAutospacing="0" w:after="0" w:afterAutospacing="0"/>
                    <w:jc w:val="both"/>
                    <w:rPr>
                      <w:rFonts w:asciiTheme="minorHAnsi" w:hAnsiTheme="minorHAnsi" w:cstheme="minorHAnsi"/>
                      <w:sz w:val="20"/>
                      <w:szCs w:val="20"/>
                    </w:rPr>
                  </w:pPr>
                </w:p>
              </w:tc>
              <w:tc>
                <w:tcPr>
                  <w:tcW w:w="0" w:type="auto"/>
                  <w:shd w:val="clear" w:color="auto" w:fill="auto"/>
                  <w:hideMark/>
                </w:tcPr>
                <w:p w14:paraId="1018D1EA" w14:textId="55568E61" w:rsidR="00211220" w:rsidRPr="003A1699" w:rsidRDefault="00211220">
                  <w:pPr>
                    <w:pStyle w:val="Normal7"/>
                    <w:numPr>
                      <w:ilvl w:val="0"/>
                      <w:numId w:val="34"/>
                    </w:numPr>
                    <w:spacing w:before="120" w:beforeAutospacing="0" w:after="0" w:afterAutospacing="0"/>
                    <w:jc w:val="both"/>
                    <w:rPr>
                      <w:rFonts w:asciiTheme="minorHAnsi" w:hAnsiTheme="minorHAnsi" w:cstheme="minorHAnsi"/>
                      <w:sz w:val="20"/>
                      <w:szCs w:val="20"/>
                    </w:rPr>
                  </w:pPr>
                  <w:r w:rsidRPr="003A1699">
                    <w:rPr>
                      <w:rFonts w:asciiTheme="minorHAnsi" w:hAnsiTheme="minorHAnsi" w:cstheme="minorHAnsi"/>
                      <w:sz w:val="20"/>
                      <w:szCs w:val="20"/>
                    </w:rPr>
                    <w:t>les dispositifs garantissant que les personnes qui ont un conflit d'intérêts permanent sont exclues du processus décisionnel et de la réception de toute information pertinente concernant les domaines touchés par ce conflit d'intérêts permanent;</w:t>
                  </w:r>
                </w:p>
              </w:tc>
            </w:tr>
          </w:tbl>
          <w:p w14:paraId="79857AC1" w14:textId="77777777" w:rsidR="00211220" w:rsidRPr="003A1699" w:rsidRDefault="00211220">
            <w:pPr>
              <w:rPr>
                <w:rFonts w:asciiTheme="minorHAnsi" w:hAnsiTheme="minorHAnsi" w:cstheme="minorHAnsi"/>
                <w:vanish/>
                <w:color w:val="000000"/>
                <w:sz w:val="20"/>
                <w:szCs w:val="20"/>
              </w:rPr>
            </w:pPr>
          </w:p>
          <w:tbl>
            <w:tblPr>
              <w:tblW w:w="5000" w:type="pct"/>
              <w:tblCellMar>
                <w:left w:w="0" w:type="dxa"/>
                <w:right w:w="0" w:type="dxa"/>
              </w:tblCellMar>
              <w:tblLook w:val="04A0" w:firstRow="1" w:lastRow="0" w:firstColumn="1" w:lastColumn="0" w:noHBand="0" w:noVBand="1"/>
            </w:tblPr>
            <w:tblGrid>
              <w:gridCol w:w="6"/>
              <w:gridCol w:w="9058"/>
            </w:tblGrid>
            <w:tr w:rsidR="00211220" w:rsidRPr="003A1699" w14:paraId="259F36E4" w14:textId="77777777">
              <w:tc>
                <w:tcPr>
                  <w:tcW w:w="0" w:type="auto"/>
                  <w:shd w:val="clear" w:color="auto" w:fill="auto"/>
                  <w:hideMark/>
                </w:tcPr>
                <w:p w14:paraId="10C34822" w14:textId="056F6948" w:rsidR="00211220" w:rsidRPr="003A1699" w:rsidRDefault="00211220">
                  <w:pPr>
                    <w:pStyle w:val="Normal7"/>
                    <w:spacing w:before="120" w:beforeAutospacing="0" w:after="0" w:afterAutospacing="0"/>
                    <w:jc w:val="both"/>
                    <w:rPr>
                      <w:rFonts w:asciiTheme="minorHAnsi" w:hAnsiTheme="minorHAnsi" w:cstheme="minorHAnsi"/>
                      <w:sz w:val="20"/>
                      <w:szCs w:val="20"/>
                    </w:rPr>
                  </w:pPr>
                  <w:r w:rsidRPr="003A1699">
                    <w:rPr>
                      <w:rFonts w:asciiTheme="minorHAnsi" w:hAnsiTheme="minorHAnsi" w:cstheme="minorHAnsi"/>
                      <w:sz w:val="20"/>
                      <w:szCs w:val="20"/>
                    </w:rPr>
                    <w:t xml:space="preserve">  </w:t>
                  </w:r>
                </w:p>
              </w:tc>
              <w:tc>
                <w:tcPr>
                  <w:tcW w:w="0" w:type="auto"/>
                  <w:shd w:val="clear" w:color="auto" w:fill="auto"/>
                  <w:hideMark/>
                </w:tcPr>
                <w:p w14:paraId="2EB30A4F" w14:textId="12C1ABF4" w:rsidR="00211220" w:rsidRPr="003A1699" w:rsidRDefault="00211220">
                  <w:pPr>
                    <w:pStyle w:val="Normal7"/>
                    <w:numPr>
                      <w:ilvl w:val="0"/>
                      <w:numId w:val="34"/>
                    </w:numPr>
                    <w:spacing w:before="120" w:beforeAutospacing="0" w:after="0" w:afterAutospacing="0"/>
                    <w:jc w:val="both"/>
                    <w:rPr>
                      <w:rFonts w:asciiTheme="minorHAnsi" w:hAnsiTheme="minorHAnsi" w:cstheme="minorHAnsi"/>
                      <w:sz w:val="20"/>
                      <w:szCs w:val="20"/>
                    </w:rPr>
                  </w:pPr>
                  <w:r w:rsidRPr="003A1699">
                    <w:rPr>
                      <w:rFonts w:asciiTheme="minorHAnsi" w:hAnsiTheme="minorHAnsi" w:cstheme="minorHAnsi"/>
                      <w:sz w:val="20"/>
                      <w:szCs w:val="20"/>
                    </w:rPr>
                    <w:t>un registre actualisé des conflits d'intérêts existant au moment de la demande et une description de la manière dont ils sont gérés.</w:t>
                  </w:r>
                </w:p>
              </w:tc>
            </w:tr>
          </w:tbl>
          <w:p w14:paraId="68099986" w14:textId="77777777" w:rsidR="00211220" w:rsidRPr="003A1699" w:rsidRDefault="00211220">
            <w:pPr>
              <w:rPr>
                <w:rFonts w:asciiTheme="minorHAnsi" w:hAnsiTheme="minorHAnsi" w:cstheme="minorHAnsi"/>
                <w:color w:val="000000"/>
                <w:sz w:val="20"/>
                <w:szCs w:val="20"/>
              </w:rPr>
            </w:pPr>
          </w:p>
        </w:tc>
      </w:tr>
    </w:tbl>
    <w:p w14:paraId="36619C1D" w14:textId="1978E48D" w:rsidR="00211220" w:rsidRPr="003A1699" w:rsidRDefault="00AD68C9" w:rsidP="00BE02A2">
      <w:pPr>
        <w:pStyle w:val="NormalWeb"/>
        <w:rPr>
          <w:rFonts w:asciiTheme="minorHAnsi" w:hAnsiTheme="minorHAnsi" w:cstheme="minorHAnsi"/>
          <w:sz w:val="20"/>
          <w:szCs w:val="20"/>
        </w:rPr>
      </w:pPr>
      <w:r>
        <w:rPr>
          <w:rFonts w:asciiTheme="minorHAnsi" w:hAnsiTheme="minorHAnsi" w:cstheme="minorHAnsi"/>
          <w:b/>
          <w:bCs/>
          <w:sz w:val="20"/>
          <w:szCs w:val="20"/>
        </w:rPr>
        <w:t>ARTICLE 12</w:t>
      </w:r>
      <w:r w:rsidR="00211220" w:rsidRPr="003A1699">
        <w:rPr>
          <w:rFonts w:asciiTheme="minorHAnsi" w:hAnsiTheme="minorHAnsi" w:cstheme="minorHAnsi"/>
          <w:b/>
          <w:bCs/>
          <w:sz w:val="20"/>
          <w:szCs w:val="20"/>
        </w:rPr>
        <w:t xml:space="preserve"> – CONFIDENTIALITE</w:t>
      </w:r>
    </w:p>
    <w:p w14:paraId="11EBBBB3" w14:textId="130EECCF" w:rsidR="00211220" w:rsidRPr="003A1699" w:rsidRDefault="00211220">
      <w:pPr>
        <w:pStyle w:val="Normal7"/>
        <w:numPr>
          <w:ilvl w:val="0"/>
          <w:numId w:val="35"/>
        </w:numPr>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La demande d'agrément contient les politiques et procédures mises en place par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pour empêcher toute utilisation ou divulgation non autorisée d'informations confidentielles. Les informations confidentielles comprennent :</w:t>
      </w: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211220" w:rsidRPr="003A1699" w14:paraId="02F5FCBB" w14:textId="77777777" w:rsidTr="00211220">
        <w:tc>
          <w:tcPr>
            <w:tcW w:w="0" w:type="auto"/>
            <w:shd w:val="clear" w:color="auto" w:fill="FFFFFF"/>
            <w:hideMark/>
          </w:tcPr>
          <w:p w14:paraId="218DBD78" w14:textId="566C626C" w:rsidR="00211220" w:rsidRPr="003A1699" w:rsidRDefault="00211220">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55AA57C5" w14:textId="3E9F8708" w:rsidR="00211220" w:rsidRPr="003A1699" w:rsidRDefault="00211220">
            <w:pPr>
              <w:pStyle w:val="Normal7"/>
              <w:numPr>
                <w:ilvl w:val="0"/>
                <w:numId w:val="36"/>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Les informations relatives aux participants, clients, émetteurs ou autres utilisateurs de services du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w:t>
            </w:r>
          </w:p>
        </w:tc>
      </w:tr>
    </w:tbl>
    <w:p w14:paraId="31ED5572" w14:textId="77777777" w:rsidR="00211220" w:rsidRPr="003A1699" w:rsidRDefault="00211220" w:rsidP="00211220">
      <w:pPr>
        <w:rPr>
          <w:rFonts w:asciiTheme="minorHAnsi" w:hAnsiTheme="minorHAnsi" w:cstheme="minorHAnsi"/>
          <w:color w:val="000000"/>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211220" w:rsidRPr="003A1699" w14:paraId="14D2227E" w14:textId="77777777" w:rsidTr="00211220">
        <w:tc>
          <w:tcPr>
            <w:tcW w:w="0" w:type="auto"/>
            <w:shd w:val="clear" w:color="auto" w:fill="FFFFFF"/>
            <w:hideMark/>
          </w:tcPr>
          <w:p w14:paraId="78F3C324" w14:textId="792A26FA" w:rsidR="00211220" w:rsidRPr="003A1699" w:rsidRDefault="00211220">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3A922CEC" w14:textId="090C22D7" w:rsidR="00211220" w:rsidRPr="003A1699" w:rsidRDefault="00211220">
            <w:pPr>
              <w:pStyle w:val="Normal7"/>
              <w:numPr>
                <w:ilvl w:val="0"/>
                <w:numId w:val="36"/>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les autres informations détenues par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en raison de son activité mais dont l'utilisation à des fins commerciales n'est pas autorisée.</w:t>
            </w:r>
          </w:p>
        </w:tc>
      </w:tr>
    </w:tbl>
    <w:p w14:paraId="512A6A59" w14:textId="31A138EB" w:rsidR="00211220" w:rsidRPr="003A1699" w:rsidRDefault="00211220">
      <w:pPr>
        <w:pStyle w:val="Normal7"/>
        <w:numPr>
          <w:ilvl w:val="0"/>
          <w:numId w:val="35"/>
        </w:numPr>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La demande d'agrément contient les informations suivantes sur l'accès des membres du personnel aux informations détenues par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w:t>
      </w: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211220" w:rsidRPr="003A1699" w14:paraId="4F50BE95" w14:textId="77777777" w:rsidTr="00211220">
        <w:tc>
          <w:tcPr>
            <w:tcW w:w="0" w:type="auto"/>
            <w:shd w:val="clear" w:color="auto" w:fill="FFFFFF"/>
            <w:hideMark/>
          </w:tcPr>
          <w:p w14:paraId="01E9433A" w14:textId="310A0E76" w:rsidR="00211220" w:rsidRPr="003A1699" w:rsidRDefault="00211220">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6CC4A73D" w14:textId="18EAEB50" w:rsidR="00211220" w:rsidRPr="003A1699" w:rsidRDefault="00211220">
            <w:pPr>
              <w:pStyle w:val="Normal7"/>
              <w:numPr>
                <w:ilvl w:val="0"/>
                <w:numId w:val="37"/>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les procédures internes, relatives aux autorisations d'accès des membres du personnel aux informations, qui garantissent un accès sécurisé aux données;</w:t>
            </w:r>
          </w:p>
        </w:tc>
      </w:tr>
    </w:tbl>
    <w:p w14:paraId="67AC286D" w14:textId="77777777" w:rsidR="00211220" w:rsidRPr="003A1699" w:rsidRDefault="00211220" w:rsidP="00211220">
      <w:pPr>
        <w:rPr>
          <w:rFonts w:asciiTheme="minorHAnsi" w:hAnsiTheme="minorHAnsi" w:cstheme="minorHAnsi"/>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211220" w:rsidRPr="003A1699" w14:paraId="5EA3C037" w14:textId="77777777" w:rsidTr="00211220">
        <w:tc>
          <w:tcPr>
            <w:tcW w:w="0" w:type="auto"/>
            <w:shd w:val="clear" w:color="auto" w:fill="FFFFFF"/>
            <w:hideMark/>
          </w:tcPr>
          <w:p w14:paraId="5297D6AE" w14:textId="7C70E75D" w:rsidR="00211220" w:rsidRPr="003A1699" w:rsidRDefault="00211220">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2613BF6F" w14:textId="2016068F" w:rsidR="00211220" w:rsidRPr="003A1699" w:rsidRDefault="00211220">
            <w:pPr>
              <w:pStyle w:val="Normal7"/>
              <w:numPr>
                <w:ilvl w:val="0"/>
                <w:numId w:val="37"/>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une description de toute restriction de l'utilisation de données pour des raisons de confidentialité</w:t>
            </w:r>
            <w:r w:rsidR="003F02CA">
              <w:rPr>
                <w:rFonts w:asciiTheme="minorHAnsi" w:hAnsiTheme="minorHAnsi" w:cstheme="minorHAnsi"/>
                <w:color w:val="000000"/>
                <w:sz w:val="20"/>
                <w:szCs w:val="20"/>
              </w:rPr>
              <w:t>.</w:t>
            </w:r>
          </w:p>
        </w:tc>
      </w:tr>
    </w:tbl>
    <w:p w14:paraId="41D9AFF6" w14:textId="56A9A890" w:rsidR="005A2FD5" w:rsidRPr="003A1699" w:rsidRDefault="005A2FD5" w:rsidP="005A2FD5">
      <w:pPr>
        <w:jc w:val="both"/>
        <w:rPr>
          <w:rFonts w:asciiTheme="minorHAnsi" w:hAnsiTheme="minorHAnsi" w:cstheme="minorHAnsi"/>
          <w:b/>
          <w:bCs/>
          <w:sz w:val="20"/>
          <w:szCs w:val="20"/>
        </w:rPr>
      </w:pPr>
    </w:p>
    <w:p w14:paraId="5740427D" w14:textId="77777777" w:rsidR="005A2FD5" w:rsidRPr="003A1699" w:rsidRDefault="005A2FD5" w:rsidP="005A2FD5">
      <w:pPr>
        <w:jc w:val="both"/>
        <w:rPr>
          <w:rFonts w:asciiTheme="minorHAnsi" w:hAnsiTheme="minorHAnsi" w:cstheme="minorHAnsi"/>
          <w:b/>
          <w:bCs/>
          <w:sz w:val="20"/>
          <w:szCs w:val="20"/>
        </w:rPr>
      </w:pPr>
    </w:p>
    <w:p w14:paraId="3493D013" w14:textId="5B7E664A" w:rsidR="00211220" w:rsidRPr="003A1699" w:rsidRDefault="00AD68C9" w:rsidP="00BE02A2">
      <w:pPr>
        <w:pStyle w:val="sti-art"/>
        <w:shd w:val="clear" w:color="auto" w:fill="FFFFFF"/>
        <w:spacing w:before="60" w:beforeAutospacing="0" w:after="120" w:afterAutospacing="0"/>
        <w:rPr>
          <w:rFonts w:asciiTheme="minorHAnsi" w:hAnsiTheme="minorHAnsi" w:cstheme="minorHAnsi"/>
          <w:b/>
          <w:bCs/>
          <w:color w:val="000000"/>
          <w:sz w:val="20"/>
          <w:szCs w:val="20"/>
        </w:rPr>
      </w:pPr>
      <w:r>
        <w:rPr>
          <w:rFonts w:asciiTheme="minorHAnsi" w:hAnsiTheme="minorHAnsi" w:cstheme="minorHAnsi"/>
          <w:b/>
          <w:bCs/>
          <w:color w:val="000000"/>
          <w:sz w:val="20"/>
          <w:szCs w:val="20"/>
        </w:rPr>
        <w:t>ARTICLE 13</w:t>
      </w:r>
      <w:r w:rsidR="00BE02A2" w:rsidRPr="003A1699">
        <w:rPr>
          <w:rFonts w:asciiTheme="minorHAnsi" w:hAnsiTheme="minorHAnsi" w:cstheme="minorHAnsi"/>
          <w:b/>
          <w:bCs/>
          <w:color w:val="000000"/>
          <w:sz w:val="20"/>
          <w:szCs w:val="20"/>
        </w:rPr>
        <w:t xml:space="preserve"> - CONSERVATION DES INFORMATIONS</w:t>
      </w:r>
    </w:p>
    <w:p w14:paraId="25A246DD" w14:textId="1CEEE2FC" w:rsidR="00211220" w:rsidRPr="003A1699" w:rsidRDefault="00211220" w:rsidP="00BE02A2">
      <w:pPr>
        <w:pStyle w:val="Normal7"/>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La demande d'agrément décrit les systèmes, politiques et procédures de conservation des informations mis en place et actualisés par le demandeur</w:t>
      </w:r>
      <w:r w:rsidR="003F02CA">
        <w:rPr>
          <w:rFonts w:asciiTheme="minorHAnsi" w:hAnsiTheme="minorHAnsi" w:cstheme="minorHAnsi"/>
          <w:color w:val="000000"/>
          <w:sz w:val="20"/>
          <w:szCs w:val="20"/>
        </w:rPr>
        <w:t>.</w:t>
      </w:r>
    </w:p>
    <w:p w14:paraId="72757D27" w14:textId="36069E5D" w:rsidR="00E25574" w:rsidRPr="003A1699" w:rsidRDefault="00E25574" w:rsidP="00211220">
      <w:pPr>
        <w:jc w:val="both"/>
        <w:rPr>
          <w:rFonts w:asciiTheme="minorHAnsi" w:hAnsiTheme="minorHAnsi" w:cstheme="minorHAnsi"/>
          <w:b/>
          <w:bCs/>
          <w:sz w:val="20"/>
          <w:szCs w:val="20"/>
        </w:rPr>
      </w:pPr>
    </w:p>
    <w:p w14:paraId="3BCB6C88" w14:textId="1D91DCD1" w:rsidR="00BE02A2" w:rsidRPr="003A1699" w:rsidRDefault="00BE02A2" w:rsidP="00211220">
      <w:pPr>
        <w:jc w:val="both"/>
        <w:rPr>
          <w:rFonts w:asciiTheme="minorHAnsi" w:hAnsiTheme="minorHAnsi" w:cstheme="minorHAnsi"/>
          <w:b/>
          <w:bCs/>
          <w:sz w:val="20"/>
          <w:szCs w:val="20"/>
        </w:rPr>
      </w:pPr>
      <w:r w:rsidRPr="003A1699">
        <w:rPr>
          <w:rFonts w:asciiTheme="minorHAnsi" w:hAnsiTheme="minorHAnsi" w:cstheme="minorHAnsi"/>
          <w:b/>
          <w:bCs/>
          <w:sz w:val="20"/>
          <w:szCs w:val="20"/>
        </w:rPr>
        <w:t>SECTION IV – Règles concernant la conduite des activités</w:t>
      </w:r>
    </w:p>
    <w:p w14:paraId="29C5E56A" w14:textId="27FED6A5" w:rsidR="00666DD6" w:rsidRPr="003A1699" w:rsidRDefault="00666DD6" w:rsidP="00211220">
      <w:pPr>
        <w:jc w:val="both"/>
        <w:rPr>
          <w:rFonts w:asciiTheme="minorHAnsi" w:hAnsiTheme="minorHAnsi" w:cstheme="minorHAnsi"/>
          <w:sz w:val="20"/>
          <w:szCs w:val="20"/>
        </w:rPr>
      </w:pPr>
    </w:p>
    <w:p w14:paraId="3F4747E2" w14:textId="42826B51" w:rsidR="00666DD6" w:rsidRPr="003A1699" w:rsidRDefault="00AD68C9" w:rsidP="00666DD6">
      <w:pPr>
        <w:jc w:val="both"/>
        <w:rPr>
          <w:rFonts w:asciiTheme="minorHAnsi" w:hAnsiTheme="minorHAnsi" w:cstheme="minorHAnsi"/>
          <w:b/>
          <w:bCs/>
          <w:sz w:val="20"/>
          <w:szCs w:val="20"/>
        </w:rPr>
      </w:pPr>
      <w:r>
        <w:rPr>
          <w:rFonts w:asciiTheme="minorHAnsi" w:hAnsiTheme="minorHAnsi" w:cstheme="minorHAnsi"/>
          <w:b/>
          <w:bCs/>
          <w:sz w:val="20"/>
          <w:szCs w:val="20"/>
        </w:rPr>
        <w:t>ARTICLE 14</w:t>
      </w:r>
      <w:r w:rsidR="00666DD6" w:rsidRPr="003A1699">
        <w:rPr>
          <w:rFonts w:asciiTheme="minorHAnsi" w:hAnsiTheme="minorHAnsi" w:cstheme="minorHAnsi"/>
          <w:b/>
          <w:bCs/>
          <w:sz w:val="20"/>
          <w:szCs w:val="20"/>
        </w:rPr>
        <w:t xml:space="preserve"> – TRAITEMENT DES PLAINTES</w:t>
      </w:r>
    </w:p>
    <w:p w14:paraId="2C9D790D" w14:textId="77777777" w:rsidR="00666DD6" w:rsidRPr="003A1699" w:rsidRDefault="00666DD6" w:rsidP="00666DD6">
      <w:pPr>
        <w:jc w:val="both"/>
        <w:rPr>
          <w:rFonts w:asciiTheme="minorHAnsi" w:hAnsiTheme="minorHAnsi" w:cstheme="minorHAnsi"/>
          <w:b/>
          <w:bCs/>
          <w:sz w:val="20"/>
          <w:szCs w:val="20"/>
        </w:rPr>
      </w:pPr>
    </w:p>
    <w:p w14:paraId="3039BA4C" w14:textId="24B60965" w:rsidR="00666DD6" w:rsidRPr="003A1699" w:rsidRDefault="00666DD6" w:rsidP="00666DD6">
      <w:pPr>
        <w:jc w:val="both"/>
        <w:rPr>
          <w:rFonts w:asciiTheme="minorHAnsi" w:hAnsiTheme="minorHAnsi" w:cstheme="minorHAnsi"/>
          <w:sz w:val="20"/>
          <w:szCs w:val="20"/>
        </w:rPr>
      </w:pPr>
      <w:r w:rsidRPr="003A1699">
        <w:rPr>
          <w:rFonts w:asciiTheme="minorHAnsi" w:hAnsiTheme="minorHAnsi" w:cstheme="minorHAnsi"/>
          <w:sz w:val="20"/>
          <w:szCs w:val="20"/>
        </w:rPr>
        <w:t xml:space="preserve">La demande d’agrément décrit les procédures mises en place par le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pour le traitement des plaintes.</w:t>
      </w:r>
    </w:p>
    <w:p w14:paraId="1EBA251E" w14:textId="662EC444" w:rsidR="00666DD6" w:rsidRPr="003A1699" w:rsidRDefault="00666DD6" w:rsidP="00211220">
      <w:pPr>
        <w:jc w:val="both"/>
        <w:rPr>
          <w:rFonts w:asciiTheme="minorHAnsi" w:hAnsiTheme="minorHAnsi" w:cstheme="minorHAnsi"/>
          <w:sz w:val="20"/>
          <w:szCs w:val="20"/>
        </w:rPr>
      </w:pPr>
    </w:p>
    <w:p w14:paraId="5E704940" w14:textId="013D35F0" w:rsidR="00666DD6" w:rsidRPr="003A1699" w:rsidRDefault="00AD68C9" w:rsidP="00666DD6">
      <w:pPr>
        <w:jc w:val="both"/>
        <w:rPr>
          <w:rFonts w:asciiTheme="minorHAnsi" w:hAnsiTheme="minorHAnsi" w:cstheme="minorHAnsi"/>
          <w:b/>
          <w:bCs/>
          <w:sz w:val="20"/>
          <w:szCs w:val="20"/>
        </w:rPr>
      </w:pPr>
      <w:r>
        <w:rPr>
          <w:rFonts w:asciiTheme="minorHAnsi" w:hAnsiTheme="minorHAnsi" w:cstheme="minorHAnsi"/>
          <w:b/>
          <w:bCs/>
          <w:sz w:val="20"/>
          <w:szCs w:val="20"/>
        </w:rPr>
        <w:t>ARTICLE 15</w:t>
      </w:r>
      <w:r w:rsidR="00B351D2" w:rsidRPr="003A1699">
        <w:rPr>
          <w:rFonts w:asciiTheme="minorHAnsi" w:hAnsiTheme="minorHAnsi" w:cstheme="minorHAnsi"/>
          <w:b/>
          <w:bCs/>
          <w:sz w:val="20"/>
          <w:szCs w:val="20"/>
        </w:rPr>
        <w:t xml:space="preserve"> </w:t>
      </w:r>
      <w:r w:rsidR="00666DD6" w:rsidRPr="003A1699">
        <w:rPr>
          <w:rFonts w:asciiTheme="minorHAnsi" w:hAnsiTheme="minorHAnsi" w:cstheme="minorHAnsi"/>
          <w:b/>
          <w:bCs/>
          <w:sz w:val="20"/>
          <w:szCs w:val="20"/>
        </w:rPr>
        <w:t>– TRANSPARENCE</w:t>
      </w:r>
    </w:p>
    <w:p w14:paraId="14B6F57E" w14:textId="77777777" w:rsidR="00666DD6" w:rsidRPr="003A1699" w:rsidRDefault="00666DD6" w:rsidP="00666DD6">
      <w:pPr>
        <w:jc w:val="both"/>
        <w:rPr>
          <w:rFonts w:asciiTheme="minorHAnsi" w:hAnsiTheme="minorHAnsi" w:cstheme="minorHAnsi"/>
          <w:b/>
          <w:bCs/>
          <w:sz w:val="20"/>
          <w:szCs w:val="20"/>
        </w:rPr>
      </w:pPr>
    </w:p>
    <w:p w14:paraId="1D1D492E" w14:textId="7F695D5C" w:rsidR="00666DD6" w:rsidRPr="003A1699" w:rsidRDefault="00666DD6">
      <w:pPr>
        <w:pStyle w:val="Paragraphedeliste"/>
        <w:numPr>
          <w:ilvl w:val="0"/>
          <w:numId w:val="39"/>
        </w:numPr>
        <w:jc w:val="both"/>
        <w:rPr>
          <w:rFonts w:asciiTheme="minorHAnsi" w:hAnsiTheme="minorHAnsi" w:cstheme="minorHAnsi"/>
          <w:sz w:val="20"/>
          <w:szCs w:val="20"/>
        </w:rPr>
      </w:pPr>
      <w:r w:rsidRPr="003A1699">
        <w:rPr>
          <w:rFonts w:asciiTheme="minorHAnsi" w:hAnsiTheme="minorHAnsi" w:cstheme="minorHAnsi"/>
          <w:sz w:val="20"/>
          <w:szCs w:val="20"/>
        </w:rPr>
        <w:t xml:space="preserve">La demande d'agrément contient des documents et informations relatifs aux tarifs du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pour les services</w:t>
      </w:r>
      <w:r w:rsidR="00805C5E">
        <w:rPr>
          <w:rFonts w:asciiTheme="minorHAnsi" w:hAnsiTheme="minorHAnsi" w:cstheme="minorHAnsi"/>
          <w:sz w:val="20"/>
          <w:szCs w:val="20"/>
        </w:rPr>
        <w:t xml:space="preserve"> qu’il fournit</w:t>
      </w:r>
      <w:r w:rsidRPr="003A1699">
        <w:rPr>
          <w:rFonts w:asciiTheme="minorHAnsi" w:hAnsiTheme="minorHAnsi" w:cstheme="minorHAnsi"/>
          <w:sz w:val="20"/>
          <w:szCs w:val="20"/>
        </w:rPr>
        <w:t xml:space="preserve">. Ces informations incluent notamment les prix et les frais facturés pour chaque service de base fourni par le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et tout rabais ou remise existant, ainsi que les conditions d'obtention de ces réductions.</w:t>
      </w:r>
    </w:p>
    <w:p w14:paraId="0576AFC4" w14:textId="77777777" w:rsidR="00666DD6" w:rsidRPr="003A1699" w:rsidRDefault="00666DD6" w:rsidP="00666DD6">
      <w:pPr>
        <w:pStyle w:val="Paragraphedeliste"/>
        <w:jc w:val="both"/>
        <w:rPr>
          <w:rFonts w:asciiTheme="minorHAnsi" w:hAnsiTheme="minorHAnsi" w:cstheme="minorHAnsi"/>
          <w:sz w:val="20"/>
          <w:szCs w:val="20"/>
        </w:rPr>
      </w:pPr>
    </w:p>
    <w:p w14:paraId="381EC8AD" w14:textId="042CBB5B" w:rsidR="00666DD6" w:rsidRPr="003A1699" w:rsidRDefault="00666DD6">
      <w:pPr>
        <w:pStyle w:val="Paragraphedeliste"/>
        <w:numPr>
          <w:ilvl w:val="0"/>
          <w:numId w:val="39"/>
        </w:numPr>
        <w:jc w:val="both"/>
        <w:rPr>
          <w:rFonts w:asciiTheme="minorHAnsi" w:hAnsiTheme="minorHAnsi" w:cstheme="minorHAnsi"/>
          <w:sz w:val="20"/>
          <w:szCs w:val="20"/>
        </w:rPr>
      </w:pPr>
      <w:r w:rsidRPr="003A1699">
        <w:rPr>
          <w:rFonts w:asciiTheme="minorHAnsi" w:hAnsiTheme="minorHAnsi" w:cstheme="minorHAnsi"/>
          <w:sz w:val="20"/>
          <w:szCs w:val="20"/>
        </w:rPr>
        <w:t xml:space="preserve">Le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fournit à </w:t>
      </w:r>
      <w:r w:rsidR="00B351D2" w:rsidRPr="003A1699">
        <w:rPr>
          <w:rFonts w:asciiTheme="minorHAnsi" w:hAnsiTheme="minorHAnsi" w:cstheme="minorHAnsi"/>
          <w:sz w:val="20"/>
          <w:szCs w:val="20"/>
        </w:rPr>
        <w:t>la COSUMAF</w:t>
      </w:r>
      <w:r w:rsidRPr="003A1699">
        <w:rPr>
          <w:rFonts w:asciiTheme="minorHAnsi" w:hAnsiTheme="minorHAnsi" w:cstheme="minorHAnsi"/>
          <w:sz w:val="20"/>
          <w:szCs w:val="20"/>
        </w:rPr>
        <w:t xml:space="preserve"> une description des méthodes utilisées pour rendre publiques les informations pertinentes</w:t>
      </w:r>
      <w:r w:rsidR="00B351D2" w:rsidRPr="003A1699">
        <w:rPr>
          <w:rFonts w:asciiTheme="minorHAnsi" w:hAnsiTheme="minorHAnsi" w:cstheme="minorHAnsi"/>
          <w:sz w:val="20"/>
          <w:szCs w:val="20"/>
        </w:rPr>
        <w:t>.</w:t>
      </w:r>
    </w:p>
    <w:p w14:paraId="325B5770" w14:textId="77777777" w:rsidR="00666DD6" w:rsidRPr="003A1699" w:rsidRDefault="00666DD6" w:rsidP="00666DD6">
      <w:pPr>
        <w:jc w:val="both"/>
        <w:rPr>
          <w:rFonts w:asciiTheme="minorHAnsi" w:hAnsiTheme="minorHAnsi" w:cstheme="minorHAnsi"/>
          <w:sz w:val="20"/>
          <w:szCs w:val="20"/>
        </w:rPr>
      </w:pPr>
    </w:p>
    <w:p w14:paraId="48151BD8" w14:textId="2B4A9983" w:rsidR="00666DD6" w:rsidRPr="00B67440" w:rsidRDefault="00666DD6">
      <w:pPr>
        <w:pStyle w:val="Paragraphedeliste"/>
        <w:numPr>
          <w:ilvl w:val="0"/>
          <w:numId w:val="39"/>
        </w:numPr>
        <w:jc w:val="both"/>
        <w:rPr>
          <w:rFonts w:asciiTheme="minorHAnsi" w:hAnsiTheme="minorHAnsi" w:cstheme="minorHAnsi"/>
          <w:sz w:val="20"/>
          <w:szCs w:val="20"/>
        </w:rPr>
      </w:pPr>
      <w:r w:rsidRPr="003A1699">
        <w:rPr>
          <w:rFonts w:asciiTheme="minorHAnsi" w:hAnsiTheme="minorHAnsi" w:cstheme="minorHAnsi"/>
          <w:sz w:val="20"/>
          <w:szCs w:val="20"/>
        </w:rPr>
        <w:t xml:space="preserve">La demande d'agrément contient des informations permettant à </w:t>
      </w:r>
      <w:r w:rsidR="00B351D2" w:rsidRPr="003A1699">
        <w:rPr>
          <w:rFonts w:asciiTheme="minorHAnsi" w:hAnsiTheme="minorHAnsi" w:cstheme="minorHAnsi"/>
          <w:sz w:val="20"/>
          <w:szCs w:val="20"/>
        </w:rPr>
        <w:t>la COSUMAF</w:t>
      </w:r>
      <w:r w:rsidRPr="003A1699">
        <w:rPr>
          <w:rFonts w:asciiTheme="minorHAnsi" w:hAnsiTheme="minorHAnsi" w:cstheme="minorHAnsi"/>
          <w:sz w:val="20"/>
          <w:szCs w:val="20"/>
        </w:rPr>
        <w:t xml:space="preserve"> d'évaluer la manière dont le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compte se conformer à l'obligation de comptabiliser séparément les coûts et les </w:t>
      </w:r>
      <w:r w:rsidRPr="00B67440">
        <w:rPr>
          <w:rFonts w:asciiTheme="minorHAnsi" w:hAnsiTheme="minorHAnsi" w:cstheme="minorHAnsi"/>
          <w:sz w:val="20"/>
          <w:szCs w:val="20"/>
        </w:rPr>
        <w:t>recettes</w:t>
      </w:r>
      <w:r w:rsidR="00B351D2" w:rsidRPr="00B67440">
        <w:rPr>
          <w:rFonts w:asciiTheme="minorHAnsi" w:hAnsiTheme="minorHAnsi" w:cstheme="minorHAnsi"/>
          <w:sz w:val="20"/>
          <w:szCs w:val="20"/>
        </w:rPr>
        <w:t>.</w:t>
      </w:r>
    </w:p>
    <w:p w14:paraId="3177BF68" w14:textId="77777777" w:rsidR="00B351D2" w:rsidRPr="003A1699" w:rsidRDefault="00B351D2" w:rsidP="00B351D2">
      <w:pPr>
        <w:pStyle w:val="sti-art"/>
        <w:shd w:val="clear" w:color="auto" w:fill="FFFFFF"/>
        <w:spacing w:before="60" w:beforeAutospacing="0" w:after="120" w:afterAutospacing="0"/>
        <w:rPr>
          <w:rFonts w:asciiTheme="minorHAnsi" w:hAnsiTheme="minorHAnsi" w:cstheme="minorHAnsi"/>
          <w:b/>
          <w:bCs/>
          <w:color w:val="000000"/>
          <w:sz w:val="20"/>
          <w:szCs w:val="20"/>
        </w:rPr>
      </w:pPr>
    </w:p>
    <w:p w14:paraId="55A658B0" w14:textId="6770DF40" w:rsidR="00B351D2" w:rsidRPr="003A1699" w:rsidRDefault="00B351D2" w:rsidP="00B351D2">
      <w:pPr>
        <w:jc w:val="both"/>
        <w:rPr>
          <w:rFonts w:asciiTheme="minorHAnsi" w:hAnsiTheme="minorHAnsi" w:cstheme="minorHAnsi"/>
          <w:b/>
          <w:bCs/>
          <w:sz w:val="20"/>
          <w:szCs w:val="20"/>
        </w:rPr>
      </w:pPr>
      <w:r w:rsidRPr="003A1699">
        <w:rPr>
          <w:rFonts w:asciiTheme="minorHAnsi" w:hAnsiTheme="minorHAnsi" w:cstheme="minorHAnsi"/>
          <w:b/>
          <w:bCs/>
          <w:sz w:val="20"/>
          <w:szCs w:val="20"/>
        </w:rPr>
        <w:t>A</w:t>
      </w:r>
      <w:r w:rsidR="00AD68C9">
        <w:rPr>
          <w:rFonts w:asciiTheme="minorHAnsi" w:hAnsiTheme="minorHAnsi" w:cstheme="minorHAnsi"/>
          <w:b/>
          <w:bCs/>
          <w:sz w:val="20"/>
          <w:szCs w:val="20"/>
        </w:rPr>
        <w:t>RTICLE 16</w:t>
      </w:r>
      <w:r w:rsidRPr="003A1699">
        <w:rPr>
          <w:rFonts w:asciiTheme="minorHAnsi" w:hAnsiTheme="minorHAnsi" w:cstheme="minorHAnsi"/>
          <w:b/>
          <w:bCs/>
          <w:sz w:val="20"/>
          <w:szCs w:val="20"/>
        </w:rPr>
        <w:t xml:space="preserve"> - PROCEDURES DE COMMUNICATION AVEC LES PARTICIPANTS ET LES AUTRES INFRASTRUCTURES DE MARCHE</w:t>
      </w:r>
    </w:p>
    <w:p w14:paraId="6C9B58B7" w14:textId="7FD0F0CC" w:rsidR="00B351D2" w:rsidRPr="00B67440" w:rsidRDefault="00B351D2" w:rsidP="00B351D2">
      <w:pPr>
        <w:pStyle w:val="Normal7"/>
        <w:shd w:val="clear" w:color="auto" w:fill="FFFFFF"/>
        <w:spacing w:before="120" w:beforeAutospacing="0" w:after="0" w:afterAutospacing="0"/>
        <w:jc w:val="both"/>
        <w:rPr>
          <w:rFonts w:asciiTheme="minorHAnsi" w:hAnsiTheme="minorHAnsi" w:cstheme="minorHAnsi"/>
          <w:sz w:val="20"/>
          <w:szCs w:val="20"/>
        </w:rPr>
      </w:pPr>
      <w:r w:rsidRPr="003A1699">
        <w:rPr>
          <w:rFonts w:asciiTheme="minorHAnsi" w:hAnsiTheme="minorHAnsi" w:cstheme="minorHAnsi"/>
          <w:sz w:val="20"/>
          <w:szCs w:val="20"/>
        </w:rPr>
        <w:t xml:space="preserve">La demande d'agrément contient les informations pertinentes concernant l'utilisation par le </w:t>
      </w:r>
      <w:r w:rsidR="00814CD3">
        <w:rPr>
          <w:rFonts w:asciiTheme="minorHAnsi" w:hAnsiTheme="minorHAnsi" w:cstheme="minorHAnsi"/>
          <w:sz w:val="20"/>
          <w:szCs w:val="20"/>
        </w:rPr>
        <w:t>DC</w:t>
      </w:r>
      <w:r w:rsidRPr="003A1699">
        <w:rPr>
          <w:rFonts w:asciiTheme="minorHAnsi" w:hAnsiTheme="minorHAnsi" w:cstheme="minorHAnsi"/>
          <w:sz w:val="20"/>
          <w:szCs w:val="20"/>
        </w:rPr>
        <w:t xml:space="preserve"> demandeur de procédures et normes de communication internationales ouvertes pour les données de messagerie et de référence dans le cadre de ses procédures de communication avec les participants et les autres infrastructures de marché.</w:t>
      </w:r>
    </w:p>
    <w:p w14:paraId="41576989" w14:textId="706FF03F" w:rsidR="00B351D2" w:rsidRPr="003A1699" w:rsidRDefault="00B351D2" w:rsidP="00B351D2">
      <w:pPr>
        <w:pStyle w:val="ti-section-1"/>
        <w:shd w:val="clear" w:color="auto" w:fill="FFFFFF"/>
        <w:spacing w:before="480" w:beforeAutospacing="0" w:after="0" w:afterAutospacing="0"/>
        <w:jc w:val="both"/>
        <w:rPr>
          <w:rFonts w:asciiTheme="minorHAnsi" w:hAnsiTheme="minorHAnsi" w:cstheme="minorHAnsi"/>
          <w:b/>
          <w:bCs/>
          <w:color w:val="000000"/>
          <w:sz w:val="20"/>
          <w:szCs w:val="20"/>
        </w:rPr>
      </w:pPr>
      <w:r w:rsidRPr="003A1699">
        <w:rPr>
          <w:rStyle w:val="italic"/>
          <w:rFonts w:asciiTheme="minorHAnsi" w:eastAsiaTheme="majorEastAsia" w:hAnsiTheme="minorHAnsi" w:cstheme="minorHAnsi"/>
          <w:b/>
          <w:bCs/>
          <w:color w:val="000000"/>
          <w:sz w:val="20"/>
          <w:szCs w:val="20"/>
        </w:rPr>
        <w:t xml:space="preserve">SECTION V - EXIGENCES RELATIVES AUX SERVICES FOURNIS PAR LE </w:t>
      </w:r>
      <w:r w:rsidR="00814CD3">
        <w:rPr>
          <w:rStyle w:val="italic"/>
          <w:rFonts w:asciiTheme="minorHAnsi" w:eastAsiaTheme="majorEastAsia" w:hAnsiTheme="minorHAnsi" w:cstheme="minorHAnsi"/>
          <w:b/>
          <w:bCs/>
          <w:color w:val="000000"/>
          <w:sz w:val="20"/>
          <w:szCs w:val="20"/>
        </w:rPr>
        <w:t>DC</w:t>
      </w:r>
    </w:p>
    <w:p w14:paraId="0E113E94" w14:textId="77777777" w:rsidR="00B351D2" w:rsidRPr="003A1699" w:rsidRDefault="00B351D2" w:rsidP="00B351D2">
      <w:pPr>
        <w:jc w:val="both"/>
        <w:rPr>
          <w:rFonts w:asciiTheme="minorHAnsi" w:hAnsiTheme="minorHAnsi" w:cstheme="minorHAnsi"/>
          <w:b/>
          <w:bCs/>
          <w:sz w:val="20"/>
          <w:szCs w:val="20"/>
        </w:rPr>
      </w:pPr>
    </w:p>
    <w:p w14:paraId="19E1C88D" w14:textId="37997163" w:rsidR="00B351D2" w:rsidRPr="003A1699" w:rsidRDefault="00AD68C9" w:rsidP="00B351D2">
      <w:pPr>
        <w:jc w:val="both"/>
        <w:rPr>
          <w:rFonts w:asciiTheme="minorHAnsi" w:hAnsiTheme="minorHAnsi" w:cstheme="minorHAnsi"/>
          <w:b/>
          <w:bCs/>
          <w:sz w:val="20"/>
          <w:szCs w:val="20"/>
        </w:rPr>
      </w:pPr>
      <w:r>
        <w:rPr>
          <w:rFonts w:asciiTheme="minorHAnsi" w:hAnsiTheme="minorHAnsi" w:cstheme="minorHAnsi"/>
          <w:b/>
          <w:bCs/>
          <w:sz w:val="20"/>
          <w:szCs w:val="20"/>
        </w:rPr>
        <w:t>Article 17</w:t>
      </w:r>
      <w:r w:rsidR="00B351D2" w:rsidRPr="003A1699">
        <w:rPr>
          <w:rFonts w:asciiTheme="minorHAnsi" w:hAnsiTheme="minorHAnsi" w:cstheme="minorHAnsi"/>
          <w:b/>
          <w:bCs/>
          <w:sz w:val="20"/>
          <w:szCs w:val="20"/>
        </w:rPr>
        <w:t xml:space="preserve"> - INSCRIPTION COMPTABLE</w:t>
      </w:r>
    </w:p>
    <w:p w14:paraId="3008C169" w14:textId="77777777" w:rsidR="00B351D2" w:rsidRPr="003A1699" w:rsidRDefault="00B351D2" w:rsidP="00B351D2">
      <w:pPr>
        <w:jc w:val="both"/>
        <w:rPr>
          <w:rFonts w:asciiTheme="minorHAnsi" w:hAnsiTheme="minorHAnsi" w:cstheme="minorHAnsi"/>
          <w:b/>
          <w:bCs/>
          <w:sz w:val="20"/>
          <w:szCs w:val="20"/>
        </w:rPr>
      </w:pPr>
    </w:p>
    <w:p w14:paraId="05D7853E" w14:textId="509684ED" w:rsidR="00B351D2" w:rsidRPr="003A1699" w:rsidRDefault="00B351D2" w:rsidP="00B351D2">
      <w:pPr>
        <w:pStyle w:val="Normal7"/>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La demande d'agrément contient des informations sur les procédures d'inscription comptable garantissant le respect par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w:t>
      </w:r>
      <w:r w:rsidR="00940471">
        <w:rPr>
          <w:rFonts w:asciiTheme="minorHAnsi" w:hAnsiTheme="minorHAnsi" w:cstheme="minorHAnsi"/>
          <w:color w:val="000000"/>
          <w:sz w:val="20"/>
          <w:szCs w:val="20"/>
        </w:rPr>
        <w:t xml:space="preserve"> </w:t>
      </w:r>
      <w:r w:rsidR="00C45E95">
        <w:rPr>
          <w:rFonts w:asciiTheme="minorHAnsi" w:hAnsiTheme="minorHAnsi" w:cstheme="minorHAnsi"/>
          <w:color w:val="000000"/>
          <w:sz w:val="20"/>
          <w:szCs w:val="20"/>
        </w:rPr>
        <w:t xml:space="preserve">conformément aux dispositions de l’article 121 du </w:t>
      </w:r>
      <w:r w:rsidR="00C37646" w:rsidRPr="000D5BC8">
        <w:rPr>
          <w:rFonts w:asciiTheme="minorHAnsi" w:hAnsiTheme="minorHAnsi" w:cstheme="minorHAnsi"/>
          <w:sz w:val="20"/>
          <w:szCs w:val="20"/>
        </w:rPr>
        <w:t>Règlement N°01/22/CEMAC/UMAC/CM/COSUMAF</w:t>
      </w:r>
      <w:r w:rsidR="00C37646">
        <w:rPr>
          <w:rFonts w:asciiTheme="minorHAnsi" w:hAnsiTheme="minorHAnsi" w:cstheme="minorHAnsi"/>
          <w:sz w:val="20"/>
          <w:szCs w:val="20"/>
        </w:rPr>
        <w:t xml:space="preserve"> du 21 juillet 2022</w:t>
      </w:r>
      <w:r w:rsidR="00C37646">
        <w:rPr>
          <w:rFonts w:asciiTheme="minorHAnsi" w:hAnsiTheme="minorHAnsi" w:cstheme="minorHAnsi"/>
          <w:color w:val="000000"/>
          <w:sz w:val="20"/>
          <w:szCs w:val="20"/>
        </w:rPr>
        <w:t xml:space="preserve"> précité</w:t>
      </w:r>
      <w:r w:rsidRPr="003A1699">
        <w:rPr>
          <w:rFonts w:asciiTheme="minorHAnsi" w:hAnsiTheme="minorHAnsi" w:cstheme="minorHAnsi"/>
          <w:color w:val="000000"/>
          <w:sz w:val="20"/>
          <w:szCs w:val="20"/>
        </w:rPr>
        <w:t>.</w:t>
      </w:r>
    </w:p>
    <w:p w14:paraId="4EA69634" w14:textId="77777777" w:rsidR="00B351D2" w:rsidRPr="003A1699" w:rsidRDefault="00B351D2" w:rsidP="00B351D2">
      <w:pPr>
        <w:jc w:val="both"/>
        <w:rPr>
          <w:rFonts w:asciiTheme="minorHAnsi" w:hAnsiTheme="minorHAnsi" w:cstheme="minorHAnsi"/>
          <w:b/>
          <w:bCs/>
          <w:sz w:val="20"/>
          <w:szCs w:val="20"/>
        </w:rPr>
      </w:pPr>
    </w:p>
    <w:p w14:paraId="1AC6BEBB" w14:textId="4E29875F" w:rsidR="00B351D2" w:rsidRPr="003A1699" w:rsidRDefault="00AD68C9" w:rsidP="00B351D2">
      <w:pPr>
        <w:jc w:val="both"/>
        <w:rPr>
          <w:rFonts w:asciiTheme="minorHAnsi" w:hAnsiTheme="minorHAnsi" w:cstheme="minorHAnsi"/>
          <w:b/>
          <w:bCs/>
          <w:color w:val="000000"/>
          <w:sz w:val="20"/>
          <w:szCs w:val="20"/>
        </w:rPr>
      </w:pPr>
      <w:r>
        <w:rPr>
          <w:rFonts w:asciiTheme="minorHAnsi" w:hAnsiTheme="minorHAnsi" w:cstheme="minorHAnsi"/>
          <w:b/>
          <w:bCs/>
          <w:sz w:val="20"/>
          <w:szCs w:val="20"/>
        </w:rPr>
        <w:t>Article 18</w:t>
      </w:r>
      <w:r w:rsidR="00B351D2" w:rsidRPr="003A1699">
        <w:rPr>
          <w:rFonts w:asciiTheme="minorHAnsi" w:hAnsiTheme="minorHAnsi" w:cstheme="minorHAnsi"/>
          <w:b/>
          <w:bCs/>
          <w:sz w:val="20"/>
          <w:szCs w:val="20"/>
        </w:rPr>
        <w:t xml:space="preserve"> – </w:t>
      </w:r>
      <w:r w:rsidR="00B351D2" w:rsidRPr="003A1699">
        <w:rPr>
          <w:rFonts w:asciiTheme="minorHAnsi" w:hAnsiTheme="minorHAnsi" w:cstheme="minorHAnsi"/>
          <w:b/>
          <w:bCs/>
          <w:color w:val="000000"/>
          <w:sz w:val="20"/>
          <w:szCs w:val="20"/>
        </w:rPr>
        <w:t>DATES DE REGLEMENT CONVENUES ET MESURES DESTINEES A PREVENIR LES DEFAUTS DE REGLEMENT ET A Y REMEDIER</w:t>
      </w:r>
    </w:p>
    <w:p w14:paraId="080DA10B" w14:textId="77777777" w:rsidR="00B351D2" w:rsidRPr="003A1699" w:rsidRDefault="00B351D2" w:rsidP="00B351D2">
      <w:pPr>
        <w:jc w:val="both"/>
        <w:rPr>
          <w:rFonts w:asciiTheme="minorHAnsi" w:hAnsiTheme="minorHAnsi" w:cstheme="minorHAnsi"/>
          <w:b/>
          <w:bCs/>
          <w:color w:val="000000"/>
          <w:sz w:val="20"/>
          <w:szCs w:val="20"/>
        </w:rPr>
      </w:pPr>
    </w:p>
    <w:p w14:paraId="697C5BC3" w14:textId="57335D5E" w:rsidR="00B351D2" w:rsidRPr="003A1699" w:rsidRDefault="00B351D2" w:rsidP="00B351D2">
      <w:pPr>
        <w:jc w:val="both"/>
        <w:rPr>
          <w:rFonts w:asciiTheme="minorHAnsi" w:hAnsiTheme="minorHAnsi" w:cstheme="minorHAnsi"/>
          <w:b/>
          <w:bCs/>
          <w:sz w:val="20"/>
          <w:szCs w:val="20"/>
        </w:rPr>
      </w:pPr>
      <w:r w:rsidRPr="003A1699">
        <w:rPr>
          <w:rFonts w:asciiTheme="minorHAnsi" w:hAnsiTheme="minorHAnsi" w:cstheme="minorHAnsi"/>
          <w:color w:val="000000"/>
          <w:sz w:val="20"/>
          <w:szCs w:val="20"/>
        </w:rPr>
        <w:t xml:space="preserve">La demande d'agrément contient les informations suivantes sur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w:t>
      </w:r>
    </w:p>
    <w:tbl>
      <w:tblPr>
        <w:tblW w:w="5000" w:type="pct"/>
        <w:shd w:val="clear" w:color="auto" w:fill="FFFFFF"/>
        <w:tblCellMar>
          <w:left w:w="0" w:type="dxa"/>
          <w:right w:w="0" w:type="dxa"/>
        </w:tblCellMar>
        <w:tblLook w:val="04A0" w:firstRow="1" w:lastRow="0" w:firstColumn="1" w:lastColumn="0" w:noHBand="0" w:noVBand="1"/>
      </w:tblPr>
      <w:tblGrid>
        <w:gridCol w:w="8"/>
        <w:gridCol w:w="9062"/>
      </w:tblGrid>
      <w:tr w:rsidR="00B351D2" w:rsidRPr="003A1699" w14:paraId="0F6F1735" w14:textId="77777777" w:rsidTr="00B351D2">
        <w:tc>
          <w:tcPr>
            <w:tcW w:w="0" w:type="auto"/>
            <w:shd w:val="clear" w:color="auto" w:fill="FFFFFF"/>
            <w:hideMark/>
          </w:tcPr>
          <w:p w14:paraId="43ED09E6" w14:textId="423F443E" w:rsidR="00B351D2" w:rsidRPr="003A1699" w:rsidRDefault="00B351D2" w:rsidP="00B351D2">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77A1A620" w14:textId="6891CF2A" w:rsidR="00B351D2" w:rsidRPr="003A1699" w:rsidRDefault="00B351D2">
            <w:pPr>
              <w:pStyle w:val="Normal7"/>
              <w:numPr>
                <w:ilvl w:val="0"/>
                <w:numId w:val="40"/>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les procédures et mesures destinées à prévenir les défauts de règlement ;</w:t>
            </w:r>
          </w:p>
        </w:tc>
      </w:tr>
    </w:tbl>
    <w:p w14:paraId="33DA1037" w14:textId="77777777" w:rsidR="00B351D2" w:rsidRPr="003A1699" w:rsidRDefault="00B351D2" w:rsidP="00B351D2">
      <w:pPr>
        <w:jc w:val="both"/>
        <w:rPr>
          <w:rFonts w:asciiTheme="minorHAnsi" w:hAnsiTheme="minorHAnsi" w:cstheme="minorHAnsi"/>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10"/>
        <w:gridCol w:w="9060"/>
      </w:tblGrid>
      <w:tr w:rsidR="00B351D2" w:rsidRPr="003A1699" w14:paraId="09EF3EDD" w14:textId="77777777" w:rsidTr="00B351D2">
        <w:tc>
          <w:tcPr>
            <w:tcW w:w="0" w:type="auto"/>
            <w:shd w:val="clear" w:color="auto" w:fill="FFFFFF"/>
            <w:hideMark/>
          </w:tcPr>
          <w:p w14:paraId="4FACDE27" w14:textId="397F8415" w:rsidR="00B351D2" w:rsidRPr="003A1699" w:rsidRDefault="00B351D2" w:rsidP="00B351D2">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35D365A5" w14:textId="67A5CD8F" w:rsidR="00B351D2" w:rsidRPr="003A1699" w:rsidRDefault="00B351D2">
            <w:pPr>
              <w:pStyle w:val="Normal7"/>
              <w:numPr>
                <w:ilvl w:val="0"/>
                <w:numId w:val="40"/>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les mesures destinées à re</w:t>
            </w:r>
            <w:r w:rsidR="00724BA2">
              <w:rPr>
                <w:rFonts w:asciiTheme="minorHAnsi" w:hAnsiTheme="minorHAnsi" w:cstheme="minorHAnsi"/>
                <w:color w:val="000000"/>
                <w:sz w:val="20"/>
                <w:szCs w:val="20"/>
              </w:rPr>
              <w:t>médier aux défauts de règlement.</w:t>
            </w:r>
          </w:p>
        </w:tc>
      </w:tr>
    </w:tbl>
    <w:p w14:paraId="64853242" w14:textId="77777777" w:rsidR="00B351D2" w:rsidRPr="003A1699" w:rsidRDefault="00B351D2" w:rsidP="00B351D2">
      <w:pPr>
        <w:jc w:val="both"/>
        <w:rPr>
          <w:rFonts w:asciiTheme="minorHAnsi" w:hAnsiTheme="minorHAnsi" w:cstheme="minorHAnsi"/>
          <w:b/>
          <w:bCs/>
          <w:sz w:val="20"/>
          <w:szCs w:val="20"/>
        </w:rPr>
      </w:pPr>
    </w:p>
    <w:p w14:paraId="32B577E8" w14:textId="5FADA9E1" w:rsidR="00B351D2" w:rsidRPr="003A1699" w:rsidRDefault="00AD68C9" w:rsidP="00B351D2">
      <w:pPr>
        <w:jc w:val="both"/>
        <w:rPr>
          <w:rFonts w:asciiTheme="minorHAnsi" w:hAnsiTheme="minorHAnsi" w:cstheme="minorHAnsi"/>
          <w:b/>
          <w:bCs/>
          <w:sz w:val="20"/>
          <w:szCs w:val="20"/>
        </w:rPr>
      </w:pPr>
      <w:r>
        <w:rPr>
          <w:rFonts w:asciiTheme="minorHAnsi" w:hAnsiTheme="minorHAnsi" w:cstheme="minorHAnsi"/>
          <w:b/>
          <w:bCs/>
          <w:sz w:val="20"/>
          <w:szCs w:val="20"/>
        </w:rPr>
        <w:t>Article 19</w:t>
      </w:r>
      <w:r w:rsidR="00B351D2" w:rsidRPr="003A1699">
        <w:rPr>
          <w:rFonts w:asciiTheme="minorHAnsi" w:hAnsiTheme="minorHAnsi" w:cstheme="minorHAnsi"/>
          <w:b/>
          <w:bCs/>
          <w:sz w:val="20"/>
          <w:szCs w:val="20"/>
        </w:rPr>
        <w:t xml:space="preserve"> – </w:t>
      </w:r>
      <w:r w:rsidR="00B351D2" w:rsidRPr="003A1699">
        <w:rPr>
          <w:rFonts w:asciiTheme="minorHAnsi" w:hAnsiTheme="minorHAnsi" w:cstheme="minorHAnsi"/>
          <w:b/>
          <w:bCs/>
          <w:color w:val="000000"/>
          <w:sz w:val="20"/>
          <w:szCs w:val="20"/>
        </w:rPr>
        <w:t>INTEGRITE DE L’EMISSION</w:t>
      </w:r>
    </w:p>
    <w:p w14:paraId="76C5BC6C" w14:textId="5F515F88" w:rsidR="00B351D2" w:rsidRPr="003A1699" w:rsidRDefault="00B351D2" w:rsidP="00B351D2">
      <w:pPr>
        <w:pStyle w:val="Normal7"/>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La demande d'agrément contient des informations sur les règles et procédures du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destinées à garantir l'intégrité des émissions de titres</w:t>
      </w:r>
      <w:r w:rsidR="00D3615C">
        <w:rPr>
          <w:rFonts w:asciiTheme="minorHAnsi" w:hAnsiTheme="minorHAnsi" w:cstheme="minorHAnsi"/>
          <w:color w:val="000000"/>
          <w:sz w:val="20"/>
          <w:szCs w:val="20"/>
        </w:rPr>
        <w:t xml:space="preserve"> conformément aux dispositions des articles 588 et suivants du Règlement Général de la COSUMAF</w:t>
      </w:r>
      <w:r w:rsidRPr="003A1699">
        <w:rPr>
          <w:rFonts w:asciiTheme="minorHAnsi" w:hAnsiTheme="minorHAnsi" w:cstheme="minorHAnsi"/>
          <w:color w:val="000000"/>
          <w:sz w:val="20"/>
          <w:szCs w:val="20"/>
        </w:rPr>
        <w:t>.</w:t>
      </w:r>
    </w:p>
    <w:p w14:paraId="7206BBBA" w14:textId="77777777" w:rsidR="00B351D2" w:rsidRPr="003A1699" w:rsidRDefault="00B351D2" w:rsidP="00B351D2">
      <w:pPr>
        <w:jc w:val="both"/>
        <w:rPr>
          <w:rFonts w:asciiTheme="minorHAnsi" w:hAnsiTheme="minorHAnsi" w:cstheme="minorHAnsi"/>
          <w:b/>
          <w:bCs/>
          <w:sz w:val="20"/>
          <w:szCs w:val="20"/>
        </w:rPr>
      </w:pPr>
    </w:p>
    <w:p w14:paraId="49B2F589" w14:textId="550ACB63" w:rsidR="00B351D2" w:rsidRPr="003A1699" w:rsidRDefault="00B351D2" w:rsidP="00B351D2">
      <w:pPr>
        <w:jc w:val="both"/>
        <w:rPr>
          <w:rFonts w:asciiTheme="minorHAnsi" w:hAnsiTheme="minorHAnsi" w:cstheme="minorHAnsi"/>
          <w:b/>
          <w:bCs/>
          <w:sz w:val="20"/>
          <w:szCs w:val="20"/>
        </w:rPr>
      </w:pPr>
      <w:r w:rsidRPr="003A1699">
        <w:rPr>
          <w:rFonts w:asciiTheme="minorHAnsi" w:hAnsiTheme="minorHAnsi" w:cstheme="minorHAnsi"/>
          <w:b/>
          <w:bCs/>
          <w:sz w:val="20"/>
          <w:szCs w:val="20"/>
        </w:rPr>
        <w:t>Article 2</w:t>
      </w:r>
      <w:r w:rsidR="00AD68C9">
        <w:rPr>
          <w:rFonts w:asciiTheme="minorHAnsi" w:hAnsiTheme="minorHAnsi" w:cstheme="minorHAnsi"/>
          <w:b/>
          <w:bCs/>
          <w:sz w:val="20"/>
          <w:szCs w:val="20"/>
        </w:rPr>
        <w:t>0</w:t>
      </w:r>
      <w:r w:rsidRPr="003A1699">
        <w:rPr>
          <w:rFonts w:asciiTheme="minorHAnsi" w:hAnsiTheme="minorHAnsi" w:cstheme="minorHAnsi"/>
          <w:b/>
          <w:bCs/>
          <w:sz w:val="20"/>
          <w:szCs w:val="20"/>
        </w:rPr>
        <w:t xml:space="preserve"> – </w:t>
      </w:r>
      <w:r w:rsidRPr="003A1699">
        <w:rPr>
          <w:rFonts w:asciiTheme="minorHAnsi" w:hAnsiTheme="minorHAnsi" w:cstheme="minorHAnsi"/>
          <w:b/>
          <w:bCs/>
          <w:color w:val="000000"/>
          <w:sz w:val="20"/>
          <w:szCs w:val="20"/>
        </w:rPr>
        <w:t>PROTECTION DES TITRES DES PARTICIPANTS ET DE CEUX DE LEURS CLIENTS</w:t>
      </w:r>
    </w:p>
    <w:p w14:paraId="71826FB8" w14:textId="3EDF4CEF" w:rsidR="00B351D2" w:rsidRPr="003A1699" w:rsidRDefault="00B351D2" w:rsidP="00B351D2">
      <w:pPr>
        <w:pStyle w:val="Normal7"/>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La demande d'agrément contient les informations suivantes sur les mesures prises pour protéger les titres des participants du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et de leurs clients:</w:t>
      </w:r>
    </w:p>
    <w:tbl>
      <w:tblPr>
        <w:tblW w:w="5000" w:type="pct"/>
        <w:shd w:val="clear" w:color="auto" w:fill="FFFFFF"/>
        <w:tblCellMar>
          <w:left w:w="0" w:type="dxa"/>
          <w:right w:w="0" w:type="dxa"/>
        </w:tblCellMar>
        <w:tblLook w:val="04A0" w:firstRow="1" w:lastRow="0" w:firstColumn="1" w:lastColumn="0" w:noHBand="0" w:noVBand="1"/>
      </w:tblPr>
      <w:tblGrid>
        <w:gridCol w:w="7"/>
        <w:gridCol w:w="9063"/>
      </w:tblGrid>
      <w:tr w:rsidR="00B351D2" w:rsidRPr="003A1699" w14:paraId="4284BC01" w14:textId="77777777" w:rsidTr="00B351D2">
        <w:tc>
          <w:tcPr>
            <w:tcW w:w="0" w:type="auto"/>
            <w:shd w:val="clear" w:color="auto" w:fill="FFFFFF"/>
            <w:hideMark/>
          </w:tcPr>
          <w:p w14:paraId="3404D5B6" w14:textId="2A87F83F" w:rsidR="00B351D2" w:rsidRPr="003A1699" w:rsidRDefault="00B351D2" w:rsidP="00B351D2">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3887884D" w14:textId="7EA8117D" w:rsidR="00B351D2" w:rsidRPr="003A1699" w:rsidRDefault="00B351D2">
            <w:pPr>
              <w:pStyle w:val="Normal7"/>
              <w:numPr>
                <w:ilvl w:val="0"/>
                <w:numId w:val="41"/>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les règles et procédures visant à réduire et gérer les risques liés à la conservation de titres ; </w:t>
            </w:r>
          </w:p>
        </w:tc>
      </w:tr>
    </w:tbl>
    <w:p w14:paraId="792D3785" w14:textId="77777777" w:rsidR="00B351D2" w:rsidRPr="003A1699" w:rsidRDefault="00B351D2" w:rsidP="00B351D2">
      <w:pPr>
        <w:jc w:val="both"/>
        <w:rPr>
          <w:rFonts w:asciiTheme="minorHAnsi" w:hAnsiTheme="minorHAnsi" w:cstheme="minorHAnsi"/>
          <w:vanish/>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B351D2" w:rsidRPr="003A1699" w14:paraId="4833A065" w14:textId="77777777" w:rsidTr="00B351D2">
        <w:tc>
          <w:tcPr>
            <w:tcW w:w="0" w:type="auto"/>
            <w:shd w:val="clear" w:color="auto" w:fill="FFFFFF"/>
            <w:hideMark/>
          </w:tcPr>
          <w:p w14:paraId="56B7DC41" w14:textId="17478C6C" w:rsidR="00B351D2" w:rsidRPr="003A1699" w:rsidRDefault="00B351D2" w:rsidP="00B351D2">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66899C07" w14:textId="40985D8E" w:rsidR="00B351D2" w:rsidRPr="003A1699" w:rsidRDefault="00B351D2">
            <w:pPr>
              <w:pStyle w:val="Normal7"/>
              <w:numPr>
                <w:ilvl w:val="0"/>
                <w:numId w:val="41"/>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une description détaillée des différents niveaux de ségrégation proposés par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avec la description des coûts associés à chacun de ces niveaux, des conditions commerciales auxquelles ils sont proposés, de leurs principales conséquences juridiques et du droit applicable en matière d'insolvabilité</w:t>
            </w:r>
            <w:r w:rsidR="00AB774C">
              <w:rPr>
                <w:rFonts w:asciiTheme="minorHAnsi" w:hAnsiTheme="minorHAnsi" w:cstheme="minorHAnsi"/>
                <w:color w:val="000000"/>
                <w:sz w:val="20"/>
                <w:szCs w:val="20"/>
              </w:rPr>
              <w:t>.</w:t>
            </w:r>
          </w:p>
        </w:tc>
      </w:tr>
    </w:tbl>
    <w:p w14:paraId="7F9D1316" w14:textId="77777777" w:rsidR="00B351D2" w:rsidRDefault="00B351D2" w:rsidP="00B351D2">
      <w:pPr>
        <w:jc w:val="both"/>
        <w:rPr>
          <w:rFonts w:asciiTheme="minorHAnsi" w:hAnsiTheme="minorHAnsi" w:cstheme="minorHAnsi"/>
          <w:sz w:val="20"/>
          <w:szCs w:val="20"/>
        </w:rPr>
      </w:pPr>
    </w:p>
    <w:p w14:paraId="1A297EC4" w14:textId="77777777" w:rsidR="00AD68C9" w:rsidRPr="003A1699" w:rsidRDefault="00AD68C9" w:rsidP="00B351D2">
      <w:pPr>
        <w:jc w:val="both"/>
        <w:rPr>
          <w:rFonts w:asciiTheme="minorHAnsi" w:hAnsiTheme="minorHAnsi" w:cstheme="minorHAnsi"/>
          <w:vanish/>
          <w:sz w:val="20"/>
          <w:szCs w:val="20"/>
        </w:rPr>
      </w:pPr>
    </w:p>
    <w:p w14:paraId="2CDE50B3" w14:textId="6972BD53" w:rsidR="00B351D2" w:rsidRPr="003A1699" w:rsidRDefault="00AD68C9" w:rsidP="0032504E">
      <w:pPr>
        <w:jc w:val="both"/>
        <w:rPr>
          <w:rFonts w:asciiTheme="minorHAnsi" w:hAnsiTheme="minorHAnsi" w:cstheme="minorHAnsi"/>
          <w:b/>
          <w:bCs/>
          <w:sz w:val="20"/>
          <w:szCs w:val="20"/>
        </w:rPr>
      </w:pPr>
      <w:r>
        <w:rPr>
          <w:rFonts w:asciiTheme="minorHAnsi" w:hAnsiTheme="minorHAnsi" w:cstheme="minorHAnsi"/>
          <w:b/>
          <w:bCs/>
          <w:sz w:val="20"/>
          <w:szCs w:val="20"/>
        </w:rPr>
        <w:t>Article 21</w:t>
      </w:r>
      <w:r w:rsidR="0032504E" w:rsidRPr="003A1699">
        <w:rPr>
          <w:rFonts w:asciiTheme="minorHAnsi" w:hAnsiTheme="minorHAnsi" w:cstheme="minorHAnsi"/>
          <w:b/>
          <w:bCs/>
          <w:sz w:val="20"/>
          <w:szCs w:val="20"/>
        </w:rPr>
        <w:t xml:space="preserve"> – </w:t>
      </w:r>
      <w:r w:rsidR="0032504E" w:rsidRPr="003A1699">
        <w:rPr>
          <w:rFonts w:asciiTheme="minorHAnsi" w:hAnsiTheme="minorHAnsi" w:cstheme="minorHAnsi"/>
          <w:b/>
          <w:bCs/>
          <w:color w:val="000000"/>
          <w:sz w:val="20"/>
          <w:szCs w:val="20"/>
        </w:rPr>
        <w:t>CARACTERE DEFINITIF DU REGLEMENT</w:t>
      </w:r>
    </w:p>
    <w:p w14:paraId="67CABE10" w14:textId="11F3C42A" w:rsidR="00B351D2" w:rsidRPr="003A1699" w:rsidRDefault="00B351D2" w:rsidP="00B351D2">
      <w:pPr>
        <w:pStyle w:val="Normal7"/>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lastRenderedPageBreak/>
        <w:t xml:space="preserve">La demande d'agrément contient des informations sur les règles permettant d'établir le caractère définitif du règlement définies par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w:t>
      </w:r>
      <w:r w:rsidR="00A55418">
        <w:rPr>
          <w:rFonts w:asciiTheme="minorHAnsi" w:hAnsiTheme="minorHAnsi" w:cstheme="minorHAnsi"/>
          <w:color w:val="000000"/>
          <w:sz w:val="20"/>
          <w:szCs w:val="20"/>
        </w:rPr>
        <w:t>.</w:t>
      </w:r>
    </w:p>
    <w:p w14:paraId="59DE8EED" w14:textId="77777777" w:rsidR="0032504E" w:rsidRPr="003A1699" w:rsidRDefault="0032504E" w:rsidP="0032504E">
      <w:pPr>
        <w:jc w:val="both"/>
        <w:rPr>
          <w:rFonts w:asciiTheme="minorHAnsi" w:hAnsiTheme="minorHAnsi" w:cstheme="minorHAnsi"/>
          <w:b/>
          <w:bCs/>
          <w:sz w:val="20"/>
          <w:szCs w:val="20"/>
        </w:rPr>
      </w:pPr>
    </w:p>
    <w:p w14:paraId="65F2CB32" w14:textId="77777777" w:rsidR="0032504E" w:rsidRPr="003A1699" w:rsidRDefault="0032504E" w:rsidP="0032504E">
      <w:pPr>
        <w:jc w:val="both"/>
        <w:rPr>
          <w:rFonts w:asciiTheme="minorHAnsi" w:hAnsiTheme="minorHAnsi" w:cstheme="minorHAnsi"/>
          <w:b/>
          <w:bCs/>
          <w:sz w:val="20"/>
          <w:szCs w:val="20"/>
        </w:rPr>
      </w:pPr>
    </w:p>
    <w:p w14:paraId="1BD4FC64" w14:textId="3C4FD879" w:rsidR="00B351D2" w:rsidRPr="003A1699" w:rsidRDefault="00AD68C9" w:rsidP="0032504E">
      <w:pPr>
        <w:jc w:val="both"/>
        <w:rPr>
          <w:rFonts w:asciiTheme="minorHAnsi" w:hAnsiTheme="minorHAnsi" w:cstheme="minorHAnsi"/>
          <w:b/>
          <w:bCs/>
          <w:sz w:val="20"/>
          <w:szCs w:val="20"/>
        </w:rPr>
      </w:pPr>
      <w:r>
        <w:rPr>
          <w:rFonts w:asciiTheme="minorHAnsi" w:hAnsiTheme="minorHAnsi" w:cstheme="minorHAnsi"/>
          <w:b/>
          <w:bCs/>
          <w:sz w:val="20"/>
          <w:szCs w:val="20"/>
        </w:rPr>
        <w:t>Article 22</w:t>
      </w:r>
      <w:r w:rsidR="0032504E" w:rsidRPr="003A1699">
        <w:rPr>
          <w:rFonts w:asciiTheme="minorHAnsi" w:hAnsiTheme="minorHAnsi" w:cstheme="minorHAnsi"/>
          <w:b/>
          <w:bCs/>
          <w:sz w:val="20"/>
          <w:szCs w:val="20"/>
        </w:rPr>
        <w:t xml:space="preserve"> – </w:t>
      </w:r>
      <w:r w:rsidR="0032504E" w:rsidRPr="003A1699">
        <w:rPr>
          <w:rFonts w:asciiTheme="minorHAnsi" w:hAnsiTheme="minorHAnsi" w:cstheme="minorHAnsi"/>
          <w:b/>
          <w:bCs/>
          <w:color w:val="000000"/>
          <w:sz w:val="20"/>
          <w:szCs w:val="20"/>
        </w:rPr>
        <w:t>REGLES ET PROCEDURES APPLICABLES EN CAS DE DEFAILLANCE D'UN PARTICIPANT</w:t>
      </w:r>
    </w:p>
    <w:p w14:paraId="54E338CE" w14:textId="48AA046F" w:rsidR="00B351D2" w:rsidRPr="003A1699" w:rsidRDefault="00B351D2" w:rsidP="00B351D2">
      <w:pPr>
        <w:pStyle w:val="Normal7"/>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La demande d'agrément décrit les règles et procédures mises en place par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pour faire face à la défaillance d'un participant</w:t>
      </w:r>
      <w:r w:rsidR="00440F60">
        <w:rPr>
          <w:rFonts w:asciiTheme="minorHAnsi" w:hAnsiTheme="minorHAnsi" w:cstheme="minorHAnsi"/>
          <w:color w:val="000000"/>
          <w:sz w:val="20"/>
          <w:szCs w:val="20"/>
        </w:rPr>
        <w:t xml:space="preserve"> conformément aux dispositions de l’article 611 du Règlement Général</w:t>
      </w:r>
      <w:r w:rsidRPr="003A1699">
        <w:rPr>
          <w:rFonts w:asciiTheme="minorHAnsi" w:hAnsiTheme="minorHAnsi" w:cstheme="minorHAnsi"/>
          <w:color w:val="000000"/>
          <w:sz w:val="20"/>
          <w:szCs w:val="20"/>
        </w:rPr>
        <w:t>.</w:t>
      </w:r>
    </w:p>
    <w:p w14:paraId="50137A04" w14:textId="339AA13E" w:rsidR="0032504E" w:rsidRDefault="0032504E" w:rsidP="0032504E">
      <w:pPr>
        <w:pStyle w:val="ti-section-1"/>
        <w:shd w:val="clear" w:color="auto" w:fill="FFFFFF"/>
        <w:spacing w:before="480" w:beforeAutospacing="0" w:after="0" w:afterAutospacing="0"/>
        <w:jc w:val="both"/>
        <w:rPr>
          <w:rStyle w:val="italic"/>
          <w:rFonts w:asciiTheme="minorHAnsi" w:eastAsiaTheme="majorEastAsia" w:hAnsiTheme="minorHAnsi" w:cstheme="minorHAnsi"/>
          <w:b/>
          <w:bCs/>
          <w:color w:val="000000"/>
          <w:sz w:val="20"/>
          <w:szCs w:val="20"/>
        </w:rPr>
      </w:pPr>
      <w:r w:rsidRPr="003A1699">
        <w:rPr>
          <w:rStyle w:val="italic"/>
          <w:rFonts w:asciiTheme="minorHAnsi" w:eastAsiaTheme="majorEastAsia" w:hAnsiTheme="minorHAnsi" w:cstheme="minorHAnsi"/>
          <w:b/>
          <w:bCs/>
          <w:color w:val="000000"/>
          <w:sz w:val="20"/>
          <w:szCs w:val="20"/>
        </w:rPr>
        <w:t>SECTION VI - EXIGENCES PRUDENTIELLES</w:t>
      </w:r>
    </w:p>
    <w:p w14:paraId="36B0513E" w14:textId="59D865B9" w:rsidR="00A75FD8" w:rsidRPr="003A1699" w:rsidRDefault="00A75FD8" w:rsidP="00EB32A3">
      <w:pPr>
        <w:pStyle w:val="ti-section-1"/>
        <w:shd w:val="clear" w:color="auto" w:fill="FFFFFF"/>
        <w:spacing w:before="480" w:beforeAutospacing="0" w:after="0" w:afterAutospacing="0"/>
        <w:jc w:val="both"/>
        <w:rPr>
          <w:rFonts w:asciiTheme="minorHAnsi" w:hAnsiTheme="minorHAnsi" w:cstheme="minorHAnsi"/>
          <w:b/>
          <w:bCs/>
          <w:color w:val="000000"/>
          <w:sz w:val="20"/>
          <w:szCs w:val="20"/>
        </w:rPr>
      </w:pPr>
    </w:p>
    <w:p w14:paraId="008330C3" w14:textId="05301B44" w:rsidR="00F57429" w:rsidRPr="003A1699" w:rsidRDefault="00AD68C9" w:rsidP="00F57429">
      <w:pPr>
        <w:pStyle w:val="ti-art"/>
        <w:shd w:val="clear" w:color="auto" w:fill="FFFFFF"/>
        <w:spacing w:before="360" w:beforeAutospacing="0" w:after="120" w:afterAutospacing="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Article 23</w:t>
      </w:r>
      <w:r w:rsidR="0032504E" w:rsidRPr="003A1699">
        <w:rPr>
          <w:rFonts w:asciiTheme="minorHAnsi" w:hAnsiTheme="minorHAnsi" w:cstheme="minorHAnsi"/>
          <w:b/>
          <w:bCs/>
          <w:color w:val="000000"/>
          <w:sz w:val="20"/>
          <w:szCs w:val="20"/>
        </w:rPr>
        <w:t xml:space="preserve"> </w:t>
      </w:r>
      <w:r w:rsidR="00F57429" w:rsidRPr="003A1699">
        <w:rPr>
          <w:rFonts w:asciiTheme="minorHAnsi" w:hAnsiTheme="minorHAnsi" w:cstheme="minorHAnsi"/>
          <w:b/>
          <w:bCs/>
          <w:color w:val="000000"/>
          <w:sz w:val="20"/>
          <w:szCs w:val="20"/>
        </w:rPr>
        <w:t>–</w:t>
      </w:r>
      <w:r w:rsidR="0032504E" w:rsidRPr="003A1699">
        <w:rPr>
          <w:rFonts w:asciiTheme="minorHAnsi" w:hAnsiTheme="minorHAnsi" w:cstheme="minorHAnsi"/>
          <w:b/>
          <w:bCs/>
          <w:color w:val="000000"/>
          <w:sz w:val="20"/>
          <w:szCs w:val="20"/>
        </w:rPr>
        <w:t xml:space="preserve"> </w:t>
      </w:r>
      <w:r w:rsidR="00F57429" w:rsidRPr="003A1699">
        <w:rPr>
          <w:rFonts w:asciiTheme="minorHAnsi" w:hAnsiTheme="minorHAnsi" w:cstheme="minorHAnsi"/>
          <w:b/>
          <w:bCs/>
          <w:color w:val="000000"/>
          <w:sz w:val="20"/>
          <w:szCs w:val="20"/>
        </w:rPr>
        <w:t>RISQUE JURIDIQUE</w:t>
      </w:r>
    </w:p>
    <w:p w14:paraId="107A075B" w14:textId="4AA42C10" w:rsidR="00F57429" w:rsidRPr="003A1699" w:rsidRDefault="00F57429">
      <w:pPr>
        <w:pStyle w:val="ti-art"/>
        <w:numPr>
          <w:ilvl w:val="0"/>
          <w:numId w:val="43"/>
        </w:numPr>
        <w:shd w:val="clear" w:color="auto" w:fill="FFFFFF"/>
        <w:spacing w:before="360" w:beforeAutospacing="0" w:after="12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La demande d'agrément contient toutes les informations dont la COSUMAF a besoin pour vérifier que les règles, procédures et contrats du DCT demandeur sont clairs, compréhensibles et </w:t>
      </w:r>
      <w:r w:rsidR="00724BA2" w:rsidRPr="003A1699">
        <w:rPr>
          <w:rFonts w:asciiTheme="minorHAnsi" w:hAnsiTheme="minorHAnsi" w:cstheme="minorHAnsi"/>
          <w:color w:val="000000"/>
          <w:sz w:val="20"/>
          <w:szCs w:val="20"/>
        </w:rPr>
        <w:t>exécutoires.</w:t>
      </w:r>
    </w:p>
    <w:p w14:paraId="79D7FF5D" w14:textId="148076EB" w:rsidR="00F57429" w:rsidRPr="003A1699" w:rsidRDefault="00AD68C9" w:rsidP="00F57429">
      <w:pPr>
        <w:pStyle w:val="ti-art"/>
        <w:shd w:val="clear" w:color="auto" w:fill="FFFFFF"/>
        <w:spacing w:before="360" w:beforeAutospacing="0" w:after="120" w:afterAutospacing="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Article 24</w:t>
      </w:r>
      <w:r w:rsidR="00F57429" w:rsidRPr="003A1699">
        <w:rPr>
          <w:rFonts w:asciiTheme="minorHAnsi" w:hAnsiTheme="minorHAnsi" w:cstheme="minorHAnsi"/>
          <w:b/>
          <w:bCs/>
          <w:color w:val="000000"/>
          <w:sz w:val="20"/>
          <w:szCs w:val="20"/>
        </w:rPr>
        <w:t xml:space="preserve"> - RISQUES ECONOMIQUES GENERAUX</w:t>
      </w:r>
    </w:p>
    <w:p w14:paraId="755A35C8" w14:textId="3C142BB4" w:rsidR="00F57429" w:rsidRPr="003A1699" w:rsidRDefault="00F57429">
      <w:pPr>
        <w:pStyle w:val="ti-art"/>
        <w:numPr>
          <w:ilvl w:val="0"/>
          <w:numId w:val="44"/>
        </w:numPr>
        <w:shd w:val="clear" w:color="auto" w:fill="FFFFFF"/>
        <w:spacing w:before="360" w:beforeAutospacing="0" w:after="12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fournit à la COSUMAF une description des systèmes de gestion des risques et de contrôle ainsi que des outils informatiques qu'il a mis en place pour gérer les risques économiques conformément </w:t>
      </w:r>
      <w:r w:rsidR="00AF42C8">
        <w:rPr>
          <w:rFonts w:asciiTheme="minorHAnsi" w:hAnsiTheme="minorHAnsi" w:cstheme="minorHAnsi"/>
          <w:color w:val="000000"/>
          <w:sz w:val="20"/>
          <w:szCs w:val="20"/>
        </w:rPr>
        <w:t xml:space="preserve">aux dispositions des </w:t>
      </w:r>
      <w:r w:rsidRPr="003A1699">
        <w:rPr>
          <w:rFonts w:asciiTheme="minorHAnsi" w:hAnsiTheme="minorHAnsi" w:cstheme="minorHAnsi"/>
          <w:color w:val="000000"/>
          <w:sz w:val="20"/>
          <w:szCs w:val="20"/>
        </w:rPr>
        <w:t xml:space="preserve"> article</w:t>
      </w:r>
      <w:r w:rsidR="00AF42C8">
        <w:rPr>
          <w:rFonts w:asciiTheme="minorHAnsi" w:hAnsiTheme="minorHAnsi" w:cstheme="minorHAnsi"/>
          <w:color w:val="000000"/>
          <w:sz w:val="20"/>
          <w:szCs w:val="20"/>
        </w:rPr>
        <w:t>s</w:t>
      </w:r>
      <w:r w:rsidRPr="003A1699">
        <w:rPr>
          <w:rFonts w:asciiTheme="minorHAnsi" w:hAnsiTheme="minorHAnsi" w:cstheme="minorHAnsi"/>
          <w:color w:val="000000"/>
          <w:sz w:val="20"/>
          <w:szCs w:val="20"/>
        </w:rPr>
        <w:t> </w:t>
      </w:r>
      <w:r w:rsidR="00AF42C8">
        <w:rPr>
          <w:rFonts w:asciiTheme="minorHAnsi" w:hAnsiTheme="minorHAnsi" w:cstheme="minorHAnsi"/>
          <w:color w:val="000000"/>
          <w:sz w:val="20"/>
          <w:szCs w:val="20"/>
        </w:rPr>
        <w:t xml:space="preserve">607 et suivants </w:t>
      </w:r>
      <w:r w:rsidRPr="003A1699">
        <w:rPr>
          <w:rFonts w:asciiTheme="minorHAnsi" w:hAnsiTheme="minorHAnsi" w:cstheme="minorHAnsi"/>
          <w:color w:val="000000"/>
          <w:sz w:val="20"/>
          <w:szCs w:val="20"/>
        </w:rPr>
        <w:t xml:space="preserve"> du Règlement Général.</w:t>
      </w:r>
    </w:p>
    <w:p w14:paraId="5DCCC137" w14:textId="6CDD7560" w:rsidR="00F57429" w:rsidRPr="003A1699" w:rsidRDefault="00F57429">
      <w:pPr>
        <w:pStyle w:val="ti-art"/>
        <w:numPr>
          <w:ilvl w:val="0"/>
          <w:numId w:val="44"/>
        </w:numPr>
        <w:shd w:val="clear" w:color="auto" w:fill="FFFFFF"/>
        <w:spacing w:before="360" w:beforeAutospacing="0" w:after="12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Si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s'est vu attribuer une notation du risque par un tiers, il la communique à la COSUMAF, de même que toute information pertinente étayant cette notation de risque.</w:t>
      </w:r>
    </w:p>
    <w:p w14:paraId="7D4FAFF3" w14:textId="275A29B4" w:rsidR="00F57429" w:rsidRPr="003A1699" w:rsidRDefault="00AD68C9" w:rsidP="00F57429">
      <w:pPr>
        <w:pStyle w:val="ti-art"/>
        <w:shd w:val="clear" w:color="auto" w:fill="FFFFFF"/>
        <w:spacing w:before="360" w:beforeAutospacing="0" w:after="120" w:afterAutospacing="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Article 25</w:t>
      </w:r>
      <w:r w:rsidR="00F57429" w:rsidRPr="003A1699">
        <w:rPr>
          <w:rFonts w:asciiTheme="minorHAnsi" w:hAnsiTheme="minorHAnsi" w:cstheme="minorHAnsi"/>
          <w:b/>
          <w:bCs/>
          <w:color w:val="000000"/>
          <w:sz w:val="20"/>
          <w:szCs w:val="20"/>
        </w:rPr>
        <w:t xml:space="preserve"> - RISQUE OPERATIONNEL</w:t>
      </w:r>
    </w:p>
    <w:p w14:paraId="2C532BCE" w14:textId="2C59BE71" w:rsidR="00F57429" w:rsidRPr="003A1699" w:rsidRDefault="00F57429" w:rsidP="00724BA2">
      <w:pPr>
        <w:pStyle w:val="ti-art"/>
        <w:shd w:val="clear" w:color="auto" w:fill="FFFFFF"/>
        <w:spacing w:before="360" w:beforeAutospacing="0" w:after="12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La demande d'agrément contient des informations démontrant que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satisfait aux exigences en matière de gestion du risque opérationnel définies </w:t>
      </w:r>
      <w:r w:rsidR="001679B2">
        <w:rPr>
          <w:rFonts w:asciiTheme="minorHAnsi" w:hAnsiTheme="minorHAnsi" w:cstheme="minorHAnsi"/>
          <w:color w:val="000000"/>
          <w:sz w:val="20"/>
          <w:szCs w:val="20"/>
        </w:rPr>
        <w:t xml:space="preserve">aux articles 608 et </w:t>
      </w:r>
      <w:r w:rsidR="001679B2" w:rsidRPr="00724BA2">
        <w:rPr>
          <w:rFonts w:asciiTheme="minorHAnsi" w:hAnsiTheme="minorHAnsi" w:cstheme="minorHAnsi"/>
          <w:color w:val="000000"/>
          <w:sz w:val="20"/>
          <w:szCs w:val="20"/>
        </w:rPr>
        <w:t>suivants </w:t>
      </w:r>
      <w:r w:rsidRPr="00724BA2">
        <w:rPr>
          <w:rFonts w:asciiTheme="minorHAnsi" w:hAnsiTheme="minorHAnsi" w:cstheme="minorHAnsi"/>
          <w:color w:val="000000"/>
          <w:sz w:val="20"/>
          <w:szCs w:val="20"/>
        </w:rPr>
        <w:t xml:space="preserve"> du Règlement Général</w:t>
      </w:r>
      <w:r w:rsidR="00724BA2">
        <w:rPr>
          <w:rFonts w:asciiTheme="minorHAnsi" w:hAnsiTheme="minorHAnsi" w:cstheme="minorHAnsi"/>
          <w:color w:val="000000"/>
          <w:sz w:val="20"/>
          <w:szCs w:val="20"/>
        </w:rPr>
        <w:t>.</w:t>
      </w:r>
    </w:p>
    <w:p w14:paraId="57C3D930" w14:textId="7E53D855" w:rsidR="00F57429" w:rsidRPr="003A1699" w:rsidRDefault="00AD68C9" w:rsidP="00F57429">
      <w:pPr>
        <w:pStyle w:val="ti-art"/>
        <w:shd w:val="clear" w:color="auto" w:fill="FFFFFF"/>
        <w:spacing w:before="360" w:beforeAutospacing="0" w:after="120" w:afterAutospacing="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Article 26</w:t>
      </w:r>
      <w:r w:rsidR="00F57429" w:rsidRPr="003A1699">
        <w:rPr>
          <w:rFonts w:asciiTheme="minorHAnsi" w:hAnsiTheme="minorHAnsi" w:cstheme="minorHAnsi"/>
          <w:b/>
          <w:bCs/>
          <w:color w:val="000000"/>
          <w:sz w:val="20"/>
          <w:szCs w:val="20"/>
        </w:rPr>
        <w:t xml:space="preserve"> - POLITIQUE D'INVESTISSEMENT</w:t>
      </w:r>
    </w:p>
    <w:p w14:paraId="0F6FFD94" w14:textId="593F4644" w:rsidR="00F57429" w:rsidRPr="003A1699" w:rsidRDefault="00F57429" w:rsidP="00F57429">
      <w:pPr>
        <w:pStyle w:val="ti-art"/>
        <w:shd w:val="clear" w:color="auto" w:fill="FFFFFF"/>
        <w:spacing w:before="360" w:beforeAutospacing="0" w:after="12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La demande d'agrément apporte la preuve :</w:t>
      </w:r>
    </w:p>
    <w:p w14:paraId="7772367C" w14:textId="77777777" w:rsidR="000A3F14" w:rsidRDefault="00F57429" w:rsidP="000A3F14">
      <w:pPr>
        <w:pStyle w:val="ti-art"/>
        <w:numPr>
          <w:ilvl w:val="0"/>
          <w:numId w:val="47"/>
        </w:numPr>
        <w:shd w:val="clear" w:color="auto" w:fill="FFFFFF"/>
        <w:spacing w:before="360" w:beforeAutospacing="0" w:after="12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de ce que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détient ses actifs financiers </w:t>
      </w:r>
      <w:r w:rsidR="00A64CF5" w:rsidRPr="003A1699">
        <w:rPr>
          <w:rFonts w:asciiTheme="minorHAnsi" w:hAnsiTheme="minorHAnsi" w:cstheme="minorHAnsi"/>
          <w:color w:val="000000"/>
          <w:sz w:val="20"/>
          <w:szCs w:val="20"/>
        </w:rPr>
        <w:t xml:space="preserve">conformément </w:t>
      </w:r>
      <w:r w:rsidR="001C1431">
        <w:rPr>
          <w:rFonts w:asciiTheme="minorHAnsi" w:hAnsiTheme="minorHAnsi" w:cstheme="minorHAnsi"/>
          <w:color w:val="000000"/>
          <w:sz w:val="20"/>
          <w:szCs w:val="20"/>
        </w:rPr>
        <w:t xml:space="preserve">aux dispositions de l’article 613 du </w:t>
      </w:r>
      <w:r w:rsidR="00A64CF5" w:rsidRPr="003A1699">
        <w:rPr>
          <w:rFonts w:asciiTheme="minorHAnsi" w:hAnsiTheme="minorHAnsi" w:cstheme="minorHAnsi"/>
          <w:color w:val="000000"/>
          <w:sz w:val="20"/>
          <w:szCs w:val="20"/>
        </w:rPr>
        <w:t>Règlement Général</w:t>
      </w:r>
      <w:r w:rsidR="00A7260E">
        <w:rPr>
          <w:rFonts w:asciiTheme="minorHAnsi" w:hAnsiTheme="minorHAnsi" w:cstheme="minorHAnsi"/>
          <w:color w:val="000000"/>
          <w:sz w:val="20"/>
          <w:szCs w:val="20"/>
        </w:rPr>
        <w:t> ;</w:t>
      </w:r>
    </w:p>
    <w:p w14:paraId="0A39C596" w14:textId="73A12B61" w:rsidR="00A64CF5" w:rsidRPr="000A3F14" w:rsidRDefault="00A64CF5" w:rsidP="000A3F14">
      <w:pPr>
        <w:pStyle w:val="ti-art"/>
        <w:numPr>
          <w:ilvl w:val="0"/>
          <w:numId w:val="47"/>
        </w:numPr>
        <w:shd w:val="clear" w:color="auto" w:fill="FFFFFF"/>
        <w:spacing w:before="360" w:beforeAutospacing="0" w:after="120" w:afterAutospacing="0"/>
        <w:jc w:val="both"/>
        <w:rPr>
          <w:rFonts w:asciiTheme="minorHAnsi" w:hAnsiTheme="minorHAnsi" w:cstheme="minorHAnsi"/>
          <w:color w:val="000000"/>
          <w:sz w:val="20"/>
          <w:szCs w:val="20"/>
        </w:rPr>
      </w:pPr>
      <w:r w:rsidRPr="000A3F14">
        <w:rPr>
          <w:rFonts w:asciiTheme="minorHAnsi" w:hAnsiTheme="minorHAnsi" w:cstheme="minorHAnsi"/>
          <w:color w:val="000000"/>
          <w:sz w:val="20"/>
          <w:szCs w:val="20"/>
        </w:rPr>
        <w:t xml:space="preserve">de la conformité des investissements du </w:t>
      </w:r>
      <w:r w:rsidR="00814CD3" w:rsidRPr="000A3F14">
        <w:rPr>
          <w:rFonts w:asciiTheme="minorHAnsi" w:hAnsiTheme="minorHAnsi" w:cstheme="minorHAnsi"/>
          <w:color w:val="000000"/>
          <w:sz w:val="20"/>
          <w:szCs w:val="20"/>
        </w:rPr>
        <w:t>DC</w:t>
      </w:r>
      <w:r w:rsidRPr="000A3F14">
        <w:rPr>
          <w:rFonts w:asciiTheme="minorHAnsi" w:hAnsiTheme="minorHAnsi" w:cstheme="minorHAnsi"/>
          <w:color w:val="000000"/>
          <w:sz w:val="20"/>
          <w:szCs w:val="20"/>
        </w:rPr>
        <w:t xml:space="preserve"> demandeur </w:t>
      </w:r>
      <w:r w:rsidR="001C1431" w:rsidRPr="000A3F14">
        <w:rPr>
          <w:rFonts w:asciiTheme="minorHAnsi" w:hAnsiTheme="minorHAnsi" w:cstheme="minorHAnsi"/>
          <w:color w:val="000000"/>
          <w:sz w:val="20"/>
          <w:szCs w:val="20"/>
        </w:rPr>
        <w:t xml:space="preserve">aux dispositions de l’article 613 du </w:t>
      </w:r>
      <w:r w:rsidRPr="000A3F14">
        <w:rPr>
          <w:rFonts w:asciiTheme="minorHAnsi" w:hAnsiTheme="minorHAnsi" w:cstheme="minorHAnsi"/>
          <w:color w:val="000000"/>
          <w:sz w:val="20"/>
          <w:szCs w:val="20"/>
        </w:rPr>
        <w:t>Règlement Général</w:t>
      </w:r>
      <w:r w:rsidR="001C1431" w:rsidRPr="000A3F14">
        <w:rPr>
          <w:rFonts w:asciiTheme="minorHAnsi" w:hAnsiTheme="minorHAnsi" w:cstheme="minorHAnsi"/>
          <w:color w:val="000000"/>
          <w:sz w:val="20"/>
          <w:szCs w:val="20"/>
        </w:rPr>
        <w:t>.</w:t>
      </w:r>
    </w:p>
    <w:p w14:paraId="4B2AFB93" w14:textId="77777777" w:rsidR="000A3F14" w:rsidRDefault="00AD68C9" w:rsidP="00F57429">
      <w:pPr>
        <w:pStyle w:val="ti-art"/>
        <w:shd w:val="clear" w:color="auto" w:fill="FFFFFF"/>
        <w:spacing w:before="360" w:beforeAutospacing="0" w:after="120" w:afterAutospacing="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Article 27</w:t>
      </w:r>
      <w:r w:rsidR="00A64CF5" w:rsidRPr="003A1699">
        <w:rPr>
          <w:rFonts w:asciiTheme="minorHAnsi" w:hAnsiTheme="minorHAnsi" w:cstheme="minorHAnsi"/>
          <w:b/>
          <w:bCs/>
          <w:color w:val="000000"/>
          <w:sz w:val="20"/>
          <w:szCs w:val="20"/>
        </w:rPr>
        <w:t xml:space="preserve"> - EXIGENCES DE CAPITAL</w:t>
      </w:r>
    </w:p>
    <w:p w14:paraId="2DFE9E5C" w14:textId="4B020F6B" w:rsidR="00F57429" w:rsidRPr="000A3F14" w:rsidRDefault="00F57429" w:rsidP="00F57429">
      <w:pPr>
        <w:pStyle w:val="ti-art"/>
        <w:shd w:val="clear" w:color="auto" w:fill="FFFFFF"/>
        <w:spacing w:before="360" w:beforeAutospacing="0" w:after="120" w:afterAutospacing="0"/>
        <w:jc w:val="both"/>
        <w:rPr>
          <w:rFonts w:asciiTheme="minorHAnsi" w:hAnsiTheme="minorHAnsi" w:cstheme="minorHAnsi"/>
          <w:b/>
          <w:bCs/>
          <w:color w:val="000000"/>
          <w:sz w:val="20"/>
          <w:szCs w:val="20"/>
        </w:rPr>
      </w:pPr>
      <w:r w:rsidRPr="003A1699">
        <w:rPr>
          <w:rFonts w:asciiTheme="minorHAnsi" w:hAnsiTheme="minorHAnsi" w:cstheme="minorHAnsi"/>
          <w:color w:val="000000"/>
          <w:sz w:val="20"/>
          <w:szCs w:val="20"/>
        </w:rPr>
        <w:t>La demande d'agrément contient les informations suivantes en ce qui concerne les exigences de capital</w:t>
      </w:r>
      <w:r w:rsidR="00A64CF5" w:rsidRPr="003A1699">
        <w:rPr>
          <w:rFonts w:asciiTheme="minorHAnsi" w:hAnsiTheme="minorHAnsi" w:cstheme="minorHAnsi"/>
          <w:color w:val="000000"/>
          <w:sz w:val="20"/>
          <w:szCs w:val="20"/>
        </w:rPr>
        <w:t xml:space="preserve"> </w:t>
      </w:r>
      <w:r w:rsidRPr="003A1699">
        <w:rPr>
          <w:rFonts w:asciiTheme="minorHAnsi" w:hAnsiTheme="minorHAnsi" w:cstheme="minorHAnsi"/>
          <w:color w:val="000000"/>
          <w:sz w:val="20"/>
          <w:szCs w:val="20"/>
        </w:rPr>
        <w:t>:</w:t>
      </w:r>
    </w:p>
    <w:tbl>
      <w:tblPr>
        <w:tblW w:w="4585" w:type="pct"/>
        <w:shd w:val="clear" w:color="auto" w:fill="FFFFFF"/>
        <w:tblCellMar>
          <w:left w:w="0" w:type="dxa"/>
          <w:right w:w="0" w:type="dxa"/>
        </w:tblCellMar>
        <w:tblLook w:val="04A0" w:firstRow="1" w:lastRow="0" w:firstColumn="1" w:lastColumn="0" w:noHBand="0" w:noVBand="1"/>
      </w:tblPr>
      <w:tblGrid>
        <w:gridCol w:w="284"/>
        <w:gridCol w:w="8033"/>
      </w:tblGrid>
      <w:tr w:rsidR="00A64CF5" w:rsidRPr="003A1699" w14:paraId="44796EBA" w14:textId="77777777" w:rsidTr="00A64CF5">
        <w:tc>
          <w:tcPr>
            <w:tcW w:w="171" w:type="pct"/>
            <w:shd w:val="clear" w:color="auto" w:fill="FFFFFF"/>
            <w:hideMark/>
          </w:tcPr>
          <w:p w14:paraId="1C0E05AB" w14:textId="7F0E82CC" w:rsidR="00F57429" w:rsidRPr="003A1699" w:rsidRDefault="00F57429" w:rsidP="00A64CF5">
            <w:pPr>
              <w:pStyle w:val="ti-art"/>
              <w:shd w:val="clear" w:color="auto" w:fill="FFFFFF"/>
              <w:spacing w:before="360" w:beforeAutospacing="0" w:after="120" w:afterAutospacing="0"/>
              <w:jc w:val="both"/>
              <w:rPr>
                <w:rFonts w:asciiTheme="minorHAnsi" w:hAnsiTheme="minorHAnsi" w:cstheme="minorHAnsi"/>
                <w:color w:val="000000"/>
                <w:sz w:val="20"/>
                <w:szCs w:val="20"/>
              </w:rPr>
            </w:pPr>
          </w:p>
        </w:tc>
        <w:tc>
          <w:tcPr>
            <w:tcW w:w="0" w:type="auto"/>
            <w:shd w:val="clear" w:color="auto" w:fill="FFFFFF"/>
            <w:hideMark/>
          </w:tcPr>
          <w:p w14:paraId="75D947A3" w14:textId="46C502E7" w:rsidR="00A64CF5" w:rsidRPr="003A1699" w:rsidRDefault="00F57429">
            <w:pPr>
              <w:pStyle w:val="ti-art"/>
              <w:numPr>
                <w:ilvl w:val="0"/>
                <w:numId w:val="48"/>
              </w:numPr>
              <w:shd w:val="clear" w:color="auto" w:fill="FFFFFF"/>
              <w:spacing w:before="360" w:beforeAutospacing="0" w:after="120" w:afterAutospacing="0"/>
              <w:ind w:left="559"/>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des informations démontrant que le capital du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y compris ses bénéfices non distribués et ses réserves, satisfait aux exigences de</w:t>
            </w:r>
            <w:r w:rsidR="00E52DF1">
              <w:rPr>
                <w:rFonts w:asciiTheme="minorHAnsi" w:hAnsiTheme="minorHAnsi" w:cstheme="minorHAnsi"/>
                <w:color w:val="000000"/>
                <w:sz w:val="20"/>
                <w:szCs w:val="20"/>
              </w:rPr>
              <w:t>s</w:t>
            </w:r>
            <w:r w:rsidRPr="003A1699">
              <w:rPr>
                <w:rFonts w:asciiTheme="minorHAnsi" w:hAnsiTheme="minorHAnsi" w:cstheme="minorHAnsi"/>
                <w:color w:val="000000"/>
                <w:sz w:val="20"/>
                <w:szCs w:val="20"/>
              </w:rPr>
              <w:t xml:space="preserve"> article</w:t>
            </w:r>
            <w:r w:rsidR="00E52DF1">
              <w:rPr>
                <w:rFonts w:asciiTheme="minorHAnsi" w:hAnsiTheme="minorHAnsi" w:cstheme="minorHAnsi"/>
                <w:color w:val="000000"/>
                <w:sz w:val="20"/>
                <w:szCs w:val="20"/>
              </w:rPr>
              <w:t>s</w:t>
            </w:r>
            <w:r w:rsidRPr="003A1699">
              <w:rPr>
                <w:rFonts w:asciiTheme="minorHAnsi" w:hAnsiTheme="minorHAnsi" w:cstheme="minorHAnsi"/>
                <w:color w:val="000000"/>
                <w:sz w:val="20"/>
                <w:szCs w:val="20"/>
              </w:rPr>
              <w:t> </w:t>
            </w:r>
            <w:r w:rsidR="00E52DF1">
              <w:rPr>
                <w:rFonts w:asciiTheme="minorHAnsi" w:hAnsiTheme="minorHAnsi" w:cstheme="minorHAnsi"/>
                <w:color w:val="000000"/>
                <w:sz w:val="20"/>
                <w:szCs w:val="20"/>
              </w:rPr>
              <w:t xml:space="preserve">122 et suivants du </w:t>
            </w:r>
            <w:r w:rsidR="00724BA2" w:rsidRPr="000D5BC8">
              <w:rPr>
                <w:rFonts w:asciiTheme="minorHAnsi" w:hAnsiTheme="minorHAnsi" w:cstheme="minorHAnsi"/>
                <w:sz w:val="20"/>
                <w:szCs w:val="20"/>
              </w:rPr>
              <w:t>Règlement N°01/22/CEMAC/UMAC/CM/COSUMAF</w:t>
            </w:r>
            <w:r w:rsidR="00724BA2">
              <w:rPr>
                <w:rFonts w:asciiTheme="minorHAnsi" w:hAnsiTheme="minorHAnsi" w:cstheme="minorHAnsi"/>
                <w:sz w:val="20"/>
                <w:szCs w:val="20"/>
              </w:rPr>
              <w:t xml:space="preserve"> du 21 juillet 2022</w:t>
            </w:r>
            <w:r w:rsidR="00E52DF1">
              <w:rPr>
                <w:rFonts w:asciiTheme="minorHAnsi" w:hAnsiTheme="minorHAnsi" w:cstheme="minorHAnsi"/>
                <w:color w:val="000000"/>
                <w:sz w:val="20"/>
                <w:szCs w:val="20"/>
              </w:rPr>
              <w:t xml:space="preserve"> </w:t>
            </w:r>
            <w:r w:rsidRPr="003A1699">
              <w:rPr>
                <w:rFonts w:asciiTheme="minorHAnsi" w:hAnsiTheme="minorHAnsi" w:cstheme="minorHAnsi"/>
                <w:color w:val="000000"/>
                <w:sz w:val="20"/>
                <w:szCs w:val="20"/>
              </w:rPr>
              <w:t>;</w:t>
            </w:r>
          </w:p>
          <w:p w14:paraId="60FC2738" w14:textId="6A1BF7F1" w:rsidR="000A3F14" w:rsidRPr="000A3F14" w:rsidRDefault="00A64CF5" w:rsidP="000A3F14">
            <w:pPr>
              <w:pStyle w:val="ti-art"/>
              <w:numPr>
                <w:ilvl w:val="0"/>
                <w:numId w:val="48"/>
              </w:numPr>
              <w:shd w:val="clear" w:color="auto" w:fill="FFFFFF"/>
              <w:spacing w:before="360" w:beforeAutospacing="0" w:after="12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le plan visé à l'article </w:t>
            </w:r>
            <w:r w:rsidR="00292395">
              <w:rPr>
                <w:rFonts w:asciiTheme="minorHAnsi" w:hAnsiTheme="minorHAnsi" w:cstheme="minorHAnsi"/>
                <w:color w:val="000000"/>
                <w:sz w:val="20"/>
                <w:szCs w:val="20"/>
              </w:rPr>
              <w:t xml:space="preserve">613 alinéa 3 </w:t>
            </w:r>
            <w:r w:rsidRPr="003A1699">
              <w:rPr>
                <w:rFonts w:asciiTheme="minorHAnsi" w:hAnsiTheme="minorHAnsi" w:cstheme="minorHAnsi"/>
                <w:color w:val="000000"/>
                <w:sz w:val="20"/>
                <w:szCs w:val="20"/>
              </w:rPr>
              <w:t xml:space="preserve"> du Règlement Général et toute mise à jour de ce plan, ainsi qu'une preuve de son approbation par l'organe de direction, ou par un comité approprié de l'organe de direction, du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w:t>
            </w:r>
          </w:p>
        </w:tc>
      </w:tr>
    </w:tbl>
    <w:p w14:paraId="3E38394F" w14:textId="509BA325" w:rsidR="00A64CF5" w:rsidRPr="003A1699" w:rsidRDefault="00A64CF5" w:rsidP="00B351D2">
      <w:pPr>
        <w:pStyle w:val="Normal7"/>
        <w:shd w:val="clear" w:color="auto" w:fill="FFFFFF"/>
        <w:spacing w:before="120" w:beforeAutospacing="0" w:after="0" w:afterAutospacing="0"/>
        <w:jc w:val="both"/>
        <w:rPr>
          <w:rFonts w:asciiTheme="minorHAnsi" w:hAnsiTheme="minorHAnsi" w:cstheme="minorHAnsi"/>
          <w:b/>
          <w:bCs/>
          <w:color w:val="000000"/>
          <w:sz w:val="20"/>
          <w:szCs w:val="20"/>
        </w:rPr>
      </w:pPr>
      <w:r w:rsidRPr="003A1699">
        <w:rPr>
          <w:rFonts w:asciiTheme="minorHAnsi" w:hAnsiTheme="minorHAnsi" w:cstheme="minorHAnsi"/>
          <w:b/>
          <w:bCs/>
          <w:color w:val="000000"/>
          <w:sz w:val="20"/>
          <w:szCs w:val="20"/>
        </w:rPr>
        <w:t>SECTION VII – LIENS</w:t>
      </w:r>
    </w:p>
    <w:p w14:paraId="7FBB3914" w14:textId="7537F91C" w:rsidR="00A64CF5" w:rsidRPr="003A1699" w:rsidRDefault="00AD68C9" w:rsidP="00B351D2">
      <w:pPr>
        <w:pStyle w:val="Normal7"/>
        <w:shd w:val="clear" w:color="auto" w:fill="FFFFFF"/>
        <w:spacing w:before="120" w:beforeAutospacing="0" w:after="0" w:afterAutospacing="0"/>
        <w:jc w:val="both"/>
        <w:rPr>
          <w:rFonts w:asciiTheme="minorHAnsi" w:hAnsiTheme="minorHAnsi" w:cstheme="minorHAnsi"/>
          <w:b/>
          <w:bCs/>
          <w:color w:val="000000"/>
          <w:sz w:val="20"/>
          <w:szCs w:val="20"/>
        </w:rPr>
      </w:pPr>
      <w:r>
        <w:rPr>
          <w:rFonts w:asciiTheme="minorHAnsi" w:hAnsiTheme="minorHAnsi" w:cstheme="minorHAnsi"/>
          <w:b/>
          <w:bCs/>
          <w:color w:val="000000"/>
          <w:sz w:val="20"/>
          <w:szCs w:val="20"/>
        </w:rPr>
        <w:t>Article 28</w:t>
      </w:r>
      <w:r w:rsidR="00A64CF5" w:rsidRPr="003A1699">
        <w:rPr>
          <w:rFonts w:asciiTheme="minorHAnsi" w:hAnsiTheme="minorHAnsi" w:cstheme="minorHAnsi"/>
          <w:b/>
          <w:bCs/>
          <w:color w:val="000000"/>
          <w:sz w:val="20"/>
          <w:szCs w:val="20"/>
        </w:rPr>
        <w:t xml:space="preserve"> – LIENS ENTRE </w:t>
      </w:r>
      <w:r w:rsidR="00814CD3">
        <w:rPr>
          <w:rFonts w:asciiTheme="minorHAnsi" w:hAnsiTheme="minorHAnsi" w:cstheme="minorHAnsi"/>
          <w:b/>
          <w:bCs/>
          <w:color w:val="000000"/>
          <w:sz w:val="20"/>
          <w:szCs w:val="20"/>
        </w:rPr>
        <w:t>DC</w:t>
      </w:r>
    </w:p>
    <w:p w14:paraId="3DF45B79" w14:textId="3CB14F3B" w:rsidR="00A64CF5" w:rsidRPr="003A1699" w:rsidRDefault="00A64CF5" w:rsidP="00A64CF5">
      <w:pPr>
        <w:pStyle w:val="Normal7"/>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Si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a établi ou envisage d'établir des liens avec d'autres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la demande d'agrément contient les informations suivantes :</w:t>
      </w: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A64CF5" w:rsidRPr="003A1699" w14:paraId="73F48398" w14:textId="77777777" w:rsidTr="00A64CF5">
        <w:tc>
          <w:tcPr>
            <w:tcW w:w="0" w:type="auto"/>
            <w:shd w:val="clear" w:color="auto" w:fill="FFFFFF"/>
            <w:hideMark/>
          </w:tcPr>
          <w:p w14:paraId="62661403" w14:textId="421B0B5D" w:rsidR="00A64CF5" w:rsidRPr="003A1699" w:rsidRDefault="00A64CF5">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011A95E1" w14:textId="28C8CE9D" w:rsidR="00A64CF5" w:rsidRPr="003A1699" w:rsidRDefault="00A64CF5">
            <w:pPr>
              <w:pStyle w:val="Normal7"/>
              <w:numPr>
                <w:ilvl w:val="0"/>
                <w:numId w:val="49"/>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une description des liens entre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accompagnée des évaluations, par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des sources de risque potentielles que font naître ces accords de lien;</w:t>
            </w:r>
          </w:p>
        </w:tc>
      </w:tr>
    </w:tbl>
    <w:p w14:paraId="06695A88" w14:textId="77777777" w:rsidR="00A64CF5" w:rsidRPr="003A1699" w:rsidRDefault="00A64CF5" w:rsidP="00A64CF5">
      <w:pPr>
        <w:rPr>
          <w:rFonts w:asciiTheme="minorHAnsi" w:hAnsiTheme="minorHAnsi" w:cstheme="minorHAnsi"/>
          <w:color w:val="000000"/>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A64CF5" w:rsidRPr="003A1699" w14:paraId="44264638" w14:textId="77777777" w:rsidTr="00A64CF5">
        <w:tc>
          <w:tcPr>
            <w:tcW w:w="0" w:type="auto"/>
            <w:shd w:val="clear" w:color="auto" w:fill="FFFFFF"/>
            <w:hideMark/>
          </w:tcPr>
          <w:p w14:paraId="12C2B940" w14:textId="2810A78E" w:rsidR="00A64CF5" w:rsidRPr="003A1699" w:rsidRDefault="00A64CF5">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5349754F" w14:textId="3AAB25A4" w:rsidR="00A64CF5" w:rsidRPr="003A1699" w:rsidRDefault="00A64CF5">
            <w:pPr>
              <w:pStyle w:val="Normal7"/>
              <w:numPr>
                <w:ilvl w:val="0"/>
                <w:numId w:val="49"/>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les volumes attendus ou effectifs de règlement et les valeurs des règlements effectués dans le cadre des liens entre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w:t>
            </w:r>
          </w:p>
        </w:tc>
      </w:tr>
    </w:tbl>
    <w:p w14:paraId="0B60A91D" w14:textId="77777777" w:rsidR="00A64CF5" w:rsidRPr="003A1699" w:rsidRDefault="00A64CF5" w:rsidP="00A64CF5">
      <w:pPr>
        <w:rPr>
          <w:rFonts w:asciiTheme="minorHAnsi" w:hAnsiTheme="minorHAnsi" w:cstheme="minorHAnsi"/>
          <w:color w:val="000000"/>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A64CF5" w:rsidRPr="003A1699" w14:paraId="2D197835" w14:textId="77777777" w:rsidTr="00A64CF5">
        <w:tc>
          <w:tcPr>
            <w:tcW w:w="0" w:type="auto"/>
            <w:shd w:val="clear" w:color="auto" w:fill="FFFFFF"/>
            <w:hideMark/>
          </w:tcPr>
          <w:p w14:paraId="16447E0D" w14:textId="38247662" w:rsidR="00A64CF5" w:rsidRPr="003A1699" w:rsidRDefault="00A64CF5">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5CA47B42" w14:textId="52CFDECA" w:rsidR="00A64CF5" w:rsidRPr="003A1699" w:rsidRDefault="00A64CF5">
            <w:pPr>
              <w:pStyle w:val="Normal7"/>
              <w:numPr>
                <w:ilvl w:val="0"/>
                <w:numId w:val="49"/>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les procédures d'identification, d'évaluation, de suivi et de gestion de toutes les sources de risque potentielles que fait naître l'accord de lien pour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et ses participants et les mesures appropriées mises en place pour les atténuer;</w:t>
            </w:r>
          </w:p>
        </w:tc>
      </w:tr>
    </w:tbl>
    <w:p w14:paraId="45254BF1" w14:textId="77777777" w:rsidR="00A64CF5" w:rsidRPr="003A1699" w:rsidRDefault="00A64CF5" w:rsidP="00A64CF5">
      <w:pPr>
        <w:rPr>
          <w:rFonts w:asciiTheme="minorHAnsi" w:hAnsiTheme="minorHAnsi" w:cstheme="minorHAnsi"/>
          <w:color w:val="000000"/>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6"/>
        <w:gridCol w:w="9064"/>
      </w:tblGrid>
      <w:tr w:rsidR="00A64CF5" w:rsidRPr="003A1699" w14:paraId="36FE1C6A" w14:textId="77777777" w:rsidTr="00A64CF5">
        <w:tc>
          <w:tcPr>
            <w:tcW w:w="0" w:type="auto"/>
            <w:shd w:val="clear" w:color="auto" w:fill="FFFFFF"/>
            <w:hideMark/>
          </w:tcPr>
          <w:p w14:paraId="42DF295A" w14:textId="769D954A" w:rsidR="00A64CF5" w:rsidRPr="003A1699" w:rsidRDefault="00A64CF5">
            <w:pPr>
              <w:pStyle w:val="Normal7"/>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 </w:t>
            </w:r>
          </w:p>
        </w:tc>
        <w:tc>
          <w:tcPr>
            <w:tcW w:w="0" w:type="auto"/>
            <w:shd w:val="clear" w:color="auto" w:fill="FFFFFF"/>
            <w:hideMark/>
          </w:tcPr>
          <w:p w14:paraId="06424282" w14:textId="02743F58" w:rsidR="00A64CF5" w:rsidRPr="003A1699" w:rsidRDefault="00A64CF5">
            <w:pPr>
              <w:pStyle w:val="Normal7"/>
              <w:numPr>
                <w:ilvl w:val="0"/>
                <w:numId w:val="49"/>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une évaluation de l'applicabilité des lois en matière d'insolvabilité applicables à l'exploitation d'un lien entre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et de leurs conséquences pour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w:t>
            </w:r>
          </w:p>
        </w:tc>
      </w:tr>
    </w:tbl>
    <w:p w14:paraId="4D94E845" w14:textId="77777777" w:rsidR="00A64CF5" w:rsidRPr="003A1699" w:rsidRDefault="00A64CF5" w:rsidP="00A64CF5">
      <w:pPr>
        <w:rPr>
          <w:rFonts w:asciiTheme="minorHAnsi" w:hAnsiTheme="minorHAnsi" w:cstheme="minorHAnsi"/>
          <w:color w:val="000000"/>
          <w:sz w:val="20"/>
          <w:szCs w:val="20"/>
        </w:rPr>
      </w:pPr>
    </w:p>
    <w:tbl>
      <w:tblPr>
        <w:tblW w:w="5158" w:type="pct"/>
        <w:shd w:val="clear" w:color="auto" w:fill="FFFFFF"/>
        <w:tblCellMar>
          <w:left w:w="0" w:type="dxa"/>
          <w:right w:w="0" w:type="dxa"/>
        </w:tblCellMar>
        <w:tblLook w:val="04A0" w:firstRow="1" w:lastRow="0" w:firstColumn="1" w:lastColumn="0" w:noHBand="0" w:noVBand="1"/>
      </w:tblPr>
      <w:tblGrid>
        <w:gridCol w:w="6"/>
        <w:gridCol w:w="9351"/>
      </w:tblGrid>
      <w:tr w:rsidR="00A64CF5" w:rsidRPr="003A1699" w14:paraId="59A9FD22" w14:textId="77777777" w:rsidTr="003A1699">
        <w:tc>
          <w:tcPr>
            <w:tcW w:w="0" w:type="auto"/>
            <w:shd w:val="clear" w:color="auto" w:fill="FFFFFF"/>
            <w:hideMark/>
          </w:tcPr>
          <w:p w14:paraId="649F9022" w14:textId="6BB7A748" w:rsidR="00A64CF5" w:rsidRPr="003A1699" w:rsidRDefault="00A64CF5">
            <w:pPr>
              <w:pStyle w:val="Normal7"/>
              <w:spacing w:before="120" w:beforeAutospacing="0" w:after="0" w:afterAutospacing="0"/>
              <w:jc w:val="both"/>
              <w:rPr>
                <w:rFonts w:asciiTheme="minorHAnsi" w:hAnsiTheme="minorHAnsi" w:cstheme="minorHAnsi"/>
                <w:color w:val="000000"/>
                <w:sz w:val="20"/>
                <w:szCs w:val="20"/>
              </w:rPr>
            </w:pPr>
          </w:p>
        </w:tc>
        <w:tc>
          <w:tcPr>
            <w:tcW w:w="4997" w:type="pct"/>
            <w:shd w:val="clear" w:color="auto" w:fill="FFFFFF"/>
            <w:hideMark/>
          </w:tcPr>
          <w:p w14:paraId="04DE6349" w14:textId="70DCD799" w:rsidR="00A64CF5" w:rsidRPr="003A1699" w:rsidRDefault="00A64CF5">
            <w:pPr>
              <w:pStyle w:val="Normal7"/>
              <w:numPr>
                <w:ilvl w:val="0"/>
                <w:numId w:val="49"/>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toute autre information pertinente demandée par l'autorité compétente en vue d'évaluer la conformité des liens entre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avec les exigences</w:t>
            </w:r>
            <w:r w:rsidR="007D66BC">
              <w:rPr>
                <w:rFonts w:asciiTheme="minorHAnsi" w:hAnsiTheme="minorHAnsi" w:cstheme="minorHAnsi"/>
                <w:color w:val="000000"/>
                <w:sz w:val="20"/>
                <w:szCs w:val="20"/>
              </w:rPr>
              <w:t xml:space="preserve"> réglementaires</w:t>
            </w:r>
            <w:r w:rsidRPr="003A1699">
              <w:rPr>
                <w:rFonts w:asciiTheme="minorHAnsi" w:hAnsiTheme="minorHAnsi" w:cstheme="minorHAnsi"/>
                <w:color w:val="000000"/>
                <w:sz w:val="20"/>
                <w:szCs w:val="20"/>
              </w:rPr>
              <w:t>.</w:t>
            </w:r>
          </w:p>
          <w:p w14:paraId="7B8F9A00" w14:textId="77777777" w:rsidR="000A3F14" w:rsidRDefault="003A1699" w:rsidP="003A1699">
            <w:pPr>
              <w:pStyle w:val="ti-section-1"/>
              <w:shd w:val="clear" w:color="auto" w:fill="FFFFFF"/>
              <w:spacing w:before="480" w:beforeAutospacing="0" w:after="0" w:afterAutospacing="0"/>
              <w:rPr>
                <w:rFonts w:asciiTheme="minorHAnsi" w:hAnsiTheme="minorHAnsi" w:cstheme="minorHAnsi"/>
                <w:b/>
                <w:bCs/>
                <w:sz w:val="20"/>
                <w:szCs w:val="20"/>
              </w:rPr>
            </w:pPr>
            <w:r w:rsidRPr="003A1699">
              <w:rPr>
                <w:rFonts w:asciiTheme="minorHAnsi" w:hAnsiTheme="minorHAnsi" w:cstheme="minorHAnsi"/>
                <w:b/>
                <w:bCs/>
                <w:sz w:val="20"/>
                <w:szCs w:val="20"/>
              </w:rPr>
              <w:t xml:space="preserve">SECTION VIII – ACCES AUX </w:t>
            </w:r>
            <w:r w:rsidR="00814CD3">
              <w:rPr>
                <w:rFonts w:asciiTheme="minorHAnsi" w:hAnsiTheme="minorHAnsi" w:cstheme="minorHAnsi"/>
                <w:b/>
                <w:bCs/>
                <w:sz w:val="20"/>
                <w:szCs w:val="20"/>
              </w:rPr>
              <w:t>DC</w:t>
            </w:r>
          </w:p>
          <w:p w14:paraId="2D53212D" w14:textId="4F13E17E" w:rsidR="003A1699" w:rsidRPr="003A1699" w:rsidRDefault="00AD68C9" w:rsidP="003A1699">
            <w:pPr>
              <w:pStyle w:val="ti-section-1"/>
              <w:shd w:val="clear" w:color="auto" w:fill="FFFFFF"/>
              <w:spacing w:before="480" w:beforeAutospacing="0" w:after="0" w:afterAutospacing="0"/>
              <w:rPr>
                <w:rFonts w:asciiTheme="minorHAnsi" w:hAnsiTheme="minorHAnsi" w:cstheme="minorHAnsi"/>
                <w:b/>
                <w:bCs/>
                <w:sz w:val="20"/>
                <w:szCs w:val="20"/>
              </w:rPr>
            </w:pPr>
            <w:r>
              <w:rPr>
                <w:rFonts w:asciiTheme="minorHAnsi" w:hAnsiTheme="minorHAnsi" w:cstheme="minorHAnsi"/>
                <w:b/>
                <w:bCs/>
                <w:color w:val="000000"/>
                <w:sz w:val="20"/>
                <w:szCs w:val="20"/>
              </w:rPr>
              <w:t>ARTICLE 29</w:t>
            </w:r>
            <w:r w:rsidR="003A1699" w:rsidRPr="003A1699">
              <w:rPr>
                <w:rFonts w:asciiTheme="minorHAnsi" w:hAnsiTheme="minorHAnsi" w:cstheme="minorHAnsi"/>
                <w:color w:val="000000"/>
                <w:sz w:val="20"/>
                <w:szCs w:val="20"/>
              </w:rPr>
              <w:t xml:space="preserve"> - </w:t>
            </w:r>
            <w:r w:rsidR="003A1699" w:rsidRPr="000A3F14">
              <w:rPr>
                <w:rFonts w:asciiTheme="minorHAnsi" w:hAnsiTheme="minorHAnsi" w:cstheme="minorHAnsi"/>
                <w:b/>
                <w:color w:val="000000"/>
                <w:sz w:val="20"/>
                <w:szCs w:val="20"/>
              </w:rPr>
              <w:t>REGLES D'ACCES</w:t>
            </w:r>
          </w:p>
          <w:p w14:paraId="692C8E97" w14:textId="2DB022BE" w:rsidR="003A1699" w:rsidRPr="003A1699" w:rsidRDefault="003A1699" w:rsidP="003A1699">
            <w:pPr>
              <w:pStyle w:val="Normal7"/>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La demande d'agrément contient une description des procédures de traitement des demandes d'accès présentées par :</w:t>
            </w:r>
          </w:p>
          <w:tbl>
            <w:tblPr>
              <w:tblW w:w="5000" w:type="pct"/>
              <w:shd w:val="clear" w:color="auto" w:fill="FFFFFF"/>
              <w:tblCellMar>
                <w:left w:w="0" w:type="dxa"/>
                <w:right w:w="0" w:type="dxa"/>
              </w:tblCellMar>
              <w:tblLook w:val="04A0" w:firstRow="1" w:lastRow="0" w:firstColumn="1" w:lastColumn="0" w:noHBand="0" w:noVBand="1"/>
            </w:tblPr>
            <w:tblGrid>
              <w:gridCol w:w="10"/>
              <w:gridCol w:w="9341"/>
            </w:tblGrid>
            <w:tr w:rsidR="003A1699" w:rsidRPr="003A1699" w14:paraId="4CEE13C5" w14:textId="77777777" w:rsidTr="003A1699">
              <w:tc>
                <w:tcPr>
                  <w:tcW w:w="0" w:type="auto"/>
                  <w:shd w:val="clear" w:color="auto" w:fill="FFFFFF"/>
                  <w:hideMark/>
                </w:tcPr>
                <w:p w14:paraId="6D672F7D" w14:textId="436C5468" w:rsidR="003A1699" w:rsidRPr="003A1699" w:rsidRDefault="003A1699" w:rsidP="003A1699">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2A95B92F" w14:textId="1CFA78D4" w:rsidR="003A1699" w:rsidRPr="003A1699" w:rsidRDefault="003A1699">
                  <w:pPr>
                    <w:pStyle w:val="Normal7"/>
                    <w:numPr>
                      <w:ilvl w:val="0"/>
                      <w:numId w:val="50"/>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des personnes morales souhaitant devenir des participants</w:t>
                  </w:r>
                  <w:r w:rsidR="007D66BC">
                    <w:rPr>
                      <w:rFonts w:asciiTheme="minorHAnsi" w:hAnsiTheme="minorHAnsi" w:cstheme="minorHAnsi"/>
                      <w:color w:val="000000"/>
                      <w:sz w:val="20"/>
                      <w:szCs w:val="20"/>
                    </w:rPr>
                    <w:t> ;</w:t>
                  </w:r>
                </w:p>
              </w:tc>
            </w:tr>
          </w:tbl>
          <w:p w14:paraId="64794248" w14:textId="77777777" w:rsidR="003A1699" w:rsidRPr="003A1699" w:rsidRDefault="003A1699" w:rsidP="003A1699">
            <w:pPr>
              <w:rPr>
                <w:rFonts w:asciiTheme="minorHAnsi" w:hAnsiTheme="minorHAnsi" w:cstheme="minorHAnsi"/>
                <w:color w:val="000000"/>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29"/>
              <w:gridCol w:w="9322"/>
            </w:tblGrid>
            <w:tr w:rsidR="003A1699" w:rsidRPr="003A1699" w14:paraId="3DDFA07B" w14:textId="77777777" w:rsidTr="003A1699">
              <w:tc>
                <w:tcPr>
                  <w:tcW w:w="0" w:type="auto"/>
                  <w:shd w:val="clear" w:color="auto" w:fill="FFFFFF"/>
                  <w:hideMark/>
                </w:tcPr>
                <w:p w14:paraId="1AF0BC92" w14:textId="6D3780F1" w:rsidR="003A1699" w:rsidRPr="003A1699" w:rsidRDefault="003A1699" w:rsidP="003A1699">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207EDC8C" w14:textId="04A4F588" w:rsidR="003A1699" w:rsidRPr="003A1699" w:rsidRDefault="000A3F14">
                  <w:pPr>
                    <w:pStyle w:val="Normal7"/>
                    <w:numPr>
                      <w:ilvl w:val="0"/>
                      <w:numId w:val="50"/>
                    </w:numPr>
                    <w:spacing w:before="120" w:beforeAutospacing="0" w:after="0" w:afterAutospacing="0"/>
                    <w:jc w:val="both"/>
                    <w:rPr>
                      <w:rFonts w:asciiTheme="minorHAnsi" w:hAnsiTheme="minorHAnsi" w:cstheme="minorHAnsi"/>
                      <w:color w:val="000000"/>
                      <w:sz w:val="20"/>
                      <w:szCs w:val="20"/>
                    </w:rPr>
                  </w:pPr>
                  <w:r>
                    <w:rPr>
                      <w:rFonts w:asciiTheme="minorHAnsi" w:hAnsiTheme="minorHAnsi" w:cstheme="minorHAnsi"/>
                      <w:color w:val="000000"/>
                      <w:sz w:val="20"/>
                      <w:szCs w:val="20"/>
                    </w:rPr>
                    <w:t>des émetteurs</w:t>
                  </w:r>
                  <w:r w:rsidR="003A1699" w:rsidRPr="003A1699">
                    <w:rPr>
                      <w:rFonts w:asciiTheme="minorHAnsi" w:hAnsiTheme="minorHAnsi" w:cstheme="minorHAnsi"/>
                      <w:color w:val="000000"/>
                      <w:sz w:val="20"/>
                      <w:szCs w:val="20"/>
                    </w:rPr>
                    <w:t>;</w:t>
                  </w:r>
                </w:p>
              </w:tc>
            </w:tr>
          </w:tbl>
          <w:p w14:paraId="471C5C4F" w14:textId="77777777" w:rsidR="003A1699" w:rsidRPr="003A1699" w:rsidRDefault="003A1699" w:rsidP="003A1699">
            <w:pPr>
              <w:rPr>
                <w:rFonts w:asciiTheme="minorHAnsi" w:hAnsiTheme="minorHAnsi" w:cstheme="minorHAnsi"/>
                <w:color w:val="000000"/>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33"/>
              <w:gridCol w:w="9318"/>
            </w:tblGrid>
            <w:tr w:rsidR="003A1699" w:rsidRPr="003A1699" w14:paraId="403EE52B" w14:textId="77777777" w:rsidTr="003A1699">
              <w:tc>
                <w:tcPr>
                  <w:tcW w:w="0" w:type="auto"/>
                  <w:shd w:val="clear" w:color="auto" w:fill="FFFFFF"/>
                  <w:hideMark/>
                </w:tcPr>
                <w:p w14:paraId="260E236F" w14:textId="179A105A" w:rsidR="003A1699" w:rsidRPr="003A1699" w:rsidRDefault="003A1699" w:rsidP="003A1699">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07721FE9" w14:textId="476C0D31" w:rsidR="003A1699" w:rsidRPr="003A1699" w:rsidRDefault="003A1699">
                  <w:pPr>
                    <w:pStyle w:val="Normal7"/>
                    <w:numPr>
                      <w:ilvl w:val="0"/>
                      <w:numId w:val="50"/>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d'autres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w:t>
                  </w:r>
                </w:p>
              </w:tc>
            </w:tr>
          </w:tbl>
          <w:p w14:paraId="47EA6CF3" w14:textId="77777777" w:rsidR="003A1699" w:rsidRPr="003A1699" w:rsidRDefault="003A1699" w:rsidP="003A1699">
            <w:pPr>
              <w:rPr>
                <w:rFonts w:asciiTheme="minorHAnsi" w:hAnsiTheme="minorHAnsi" w:cstheme="minorHAnsi"/>
                <w:color w:val="000000"/>
                <w:sz w:val="20"/>
                <w:szCs w:val="20"/>
              </w:rPr>
            </w:pPr>
          </w:p>
          <w:tbl>
            <w:tblPr>
              <w:tblW w:w="5000" w:type="pct"/>
              <w:shd w:val="clear" w:color="auto" w:fill="FFFFFF"/>
              <w:tblCellMar>
                <w:left w:w="0" w:type="dxa"/>
                <w:right w:w="0" w:type="dxa"/>
              </w:tblCellMar>
              <w:tblLook w:val="04A0" w:firstRow="1" w:lastRow="0" w:firstColumn="1" w:lastColumn="0" w:noHBand="0" w:noVBand="1"/>
            </w:tblPr>
            <w:tblGrid>
              <w:gridCol w:w="16"/>
              <w:gridCol w:w="9335"/>
            </w:tblGrid>
            <w:tr w:rsidR="003A1699" w:rsidRPr="003A1699" w14:paraId="618AFFEE" w14:textId="77777777" w:rsidTr="003A1699">
              <w:tc>
                <w:tcPr>
                  <w:tcW w:w="0" w:type="auto"/>
                  <w:shd w:val="clear" w:color="auto" w:fill="FFFFFF"/>
                  <w:hideMark/>
                </w:tcPr>
                <w:p w14:paraId="07628750" w14:textId="00EBE987" w:rsidR="003A1699" w:rsidRPr="003A1699" w:rsidRDefault="003A1699" w:rsidP="003A1699">
                  <w:pPr>
                    <w:pStyle w:val="Normal7"/>
                    <w:spacing w:before="120" w:beforeAutospacing="0" w:after="0" w:afterAutospacing="0"/>
                    <w:jc w:val="both"/>
                    <w:rPr>
                      <w:rFonts w:asciiTheme="minorHAnsi" w:hAnsiTheme="minorHAnsi" w:cstheme="minorHAnsi"/>
                      <w:color w:val="000000"/>
                      <w:sz w:val="20"/>
                      <w:szCs w:val="20"/>
                    </w:rPr>
                  </w:pPr>
                </w:p>
              </w:tc>
              <w:tc>
                <w:tcPr>
                  <w:tcW w:w="0" w:type="auto"/>
                  <w:shd w:val="clear" w:color="auto" w:fill="FFFFFF"/>
                  <w:hideMark/>
                </w:tcPr>
                <w:p w14:paraId="69EDC427" w14:textId="40CD2FCC" w:rsidR="003A1699" w:rsidRPr="003A1699" w:rsidRDefault="003A1699">
                  <w:pPr>
                    <w:pStyle w:val="Normal7"/>
                    <w:numPr>
                      <w:ilvl w:val="0"/>
                      <w:numId w:val="50"/>
                    </w:numPr>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d'autres infrastructures de marché.</w:t>
                  </w:r>
                </w:p>
              </w:tc>
            </w:tr>
          </w:tbl>
          <w:p w14:paraId="7EDA6CE6" w14:textId="77777777" w:rsidR="003A1699" w:rsidRPr="003A1699" w:rsidRDefault="003A1699" w:rsidP="000A3F14">
            <w:pPr>
              <w:pStyle w:val="ti-section-2"/>
              <w:shd w:val="clear" w:color="auto" w:fill="FFFFFF"/>
              <w:spacing w:before="75" w:beforeAutospacing="0" w:after="120" w:afterAutospacing="0"/>
              <w:rPr>
                <w:rFonts w:asciiTheme="minorHAnsi" w:hAnsiTheme="minorHAnsi" w:cstheme="minorHAnsi"/>
                <w:sz w:val="20"/>
                <w:szCs w:val="20"/>
              </w:rPr>
            </w:pPr>
          </w:p>
          <w:p w14:paraId="6FBFD293" w14:textId="523DF1FA" w:rsidR="003A1699" w:rsidRPr="003A1699" w:rsidRDefault="003A1699" w:rsidP="003A1699">
            <w:pPr>
              <w:pStyle w:val="ti-section-1"/>
              <w:shd w:val="clear" w:color="auto" w:fill="FFFFFF"/>
              <w:spacing w:before="480" w:beforeAutospacing="0" w:after="0" w:afterAutospacing="0"/>
              <w:rPr>
                <w:rFonts w:asciiTheme="minorHAnsi" w:hAnsiTheme="minorHAnsi" w:cstheme="minorHAnsi"/>
                <w:b/>
                <w:bCs/>
                <w:sz w:val="20"/>
                <w:szCs w:val="20"/>
              </w:rPr>
            </w:pPr>
            <w:r w:rsidRPr="003A1699">
              <w:rPr>
                <w:rFonts w:asciiTheme="minorHAnsi" w:hAnsiTheme="minorHAnsi" w:cstheme="minorHAnsi"/>
                <w:b/>
                <w:bCs/>
                <w:sz w:val="20"/>
                <w:szCs w:val="20"/>
              </w:rPr>
              <w:t>SECTION IX – INFORMATIONS COMPLEMENTAIRES</w:t>
            </w:r>
          </w:p>
          <w:p w14:paraId="0BE7FA02" w14:textId="06DD934C" w:rsidR="003A1699" w:rsidRPr="003A1699" w:rsidRDefault="00AD68C9" w:rsidP="003A1699">
            <w:pPr>
              <w:pStyle w:val="ti-art"/>
              <w:shd w:val="clear" w:color="auto" w:fill="FFFFFF"/>
              <w:spacing w:before="360" w:beforeAutospacing="0" w:after="120" w:afterAutospacing="0"/>
              <w:rPr>
                <w:rFonts w:asciiTheme="minorHAnsi" w:hAnsiTheme="minorHAnsi" w:cstheme="minorHAnsi"/>
                <w:b/>
                <w:bCs/>
                <w:color w:val="000000"/>
                <w:sz w:val="20"/>
                <w:szCs w:val="20"/>
              </w:rPr>
            </w:pPr>
            <w:r>
              <w:rPr>
                <w:rFonts w:asciiTheme="minorHAnsi" w:hAnsiTheme="minorHAnsi" w:cstheme="minorHAnsi"/>
                <w:b/>
                <w:bCs/>
                <w:color w:val="000000"/>
                <w:sz w:val="20"/>
                <w:szCs w:val="20"/>
              </w:rPr>
              <w:t>ARTICLE 30</w:t>
            </w:r>
            <w:r w:rsidR="003A1699" w:rsidRPr="003A1699">
              <w:rPr>
                <w:rFonts w:asciiTheme="minorHAnsi" w:hAnsiTheme="minorHAnsi" w:cstheme="minorHAnsi"/>
                <w:b/>
                <w:bCs/>
                <w:color w:val="000000"/>
                <w:sz w:val="20"/>
                <w:szCs w:val="20"/>
              </w:rPr>
              <w:t xml:space="preserve"> - DEMANDE D'INFORMATIONS COMPLEMENTAIRES</w:t>
            </w:r>
          </w:p>
          <w:p w14:paraId="0A710B5B" w14:textId="77777777" w:rsidR="00A64CF5" w:rsidRDefault="003A1699" w:rsidP="00F4087D">
            <w:pPr>
              <w:pStyle w:val="Normal7"/>
              <w:shd w:val="clear" w:color="auto" w:fill="FFFFFF"/>
              <w:spacing w:before="120" w:beforeAutospacing="0" w:after="0" w:afterAutospacing="0"/>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lastRenderedPageBreak/>
              <w:t xml:space="preserve">La COSUMAF peut demander au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toute information complémentaire nécessaire pour évaluer si, au moment de l'octroi de l'agrément, le </w:t>
            </w:r>
            <w:r w:rsidR="00814CD3">
              <w:rPr>
                <w:rFonts w:asciiTheme="minorHAnsi" w:hAnsiTheme="minorHAnsi" w:cstheme="minorHAnsi"/>
                <w:color w:val="000000"/>
                <w:sz w:val="20"/>
                <w:szCs w:val="20"/>
              </w:rPr>
              <w:t>DC</w:t>
            </w:r>
            <w:r w:rsidRPr="003A1699">
              <w:rPr>
                <w:rFonts w:asciiTheme="minorHAnsi" w:hAnsiTheme="minorHAnsi" w:cstheme="minorHAnsi"/>
                <w:color w:val="000000"/>
                <w:sz w:val="20"/>
                <w:szCs w:val="20"/>
              </w:rPr>
              <w:t xml:space="preserve"> demandeur satisfait aux exigences</w:t>
            </w:r>
            <w:r w:rsidR="00F4087D">
              <w:rPr>
                <w:rFonts w:asciiTheme="minorHAnsi" w:hAnsiTheme="minorHAnsi" w:cstheme="minorHAnsi"/>
                <w:color w:val="000000"/>
                <w:sz w:val="20"/>
                <w:szCs w:val="20"/>
              </w:rPr>
              <w:t xml:space="preserve"> réglementaires.</w:t>
            </w:r>
          </w:p>
          <w:p w14:paraId="586945DC" w14:textId="2BEC1222" w:rsidR="00D67382" w:rsidRPr="003A1699" w:rsidRDefault="00D67382" w:rsidP="00F4087D">
            <w:pPr>
              <w:pStyle w:val="Normal7"/>
              <w:shd w:val="clear" w:color="auto" w:fill="FFFFFF"/>
              <w:spacing w:before="120" w:beforeAutospacing="0" w:after="0" w:afterAutospacing="0"/>
              <w:jc w:val="both"/>
              <w:rPr>
                <w:rFonts w:asciiTheme="minorHAnsi" w:hAnsiTheme="minorHAnsi" w:cstheme="minorHAnsi"/>
                <w:color w:val="000000"/>
                <w:sz w:val="20"/>
                <w:szCs w:val="20"/>
              </w:rPr>
            </w:pPr>
          </w:p>
        </w:tc>
      </w:tr>
    </w:tbl>
    <w:p w14:paraId="3692D1CA" w14:textId="77777777" w:rsidR="00A64CF5" w:rsidRPr="003A1699" w:rsidRDefault="00A64CF5" w:rsidP="00B351D2">
      <w:pPr>
        <w:pStyle w:val="Normal7"/>
        <w:shd w:val="clear" w:color="auto" w:fill="FFFFFF"/>
        <w:spacing w:before="120" w:beforeAutospacing="0" w:after="0" w:afterAutospacing="0"/>
        <w:jc w:val="both"/>
        <w:rPr>
          <w:rFonts w:asciiTheme="minorHAnsi" w:hAnsiTheme="minorHAnsi" w:cstheme="minorHAnsi"/>
          <w:color w:val="000000"/>
          <w:sz w:val="20"/>
          <w:szCs w:val="20"/>
        </w:rPr>
      </w:pPr>
    </w:p>
    <w:p w14:paraId="6F529BF3" w14:textId="21766869" w:rsidR="001A098E" w:rsidRDefault="00331E94" w:rsidP="00D67382">
      <w:pPr>
        <w:jc w:val="both"/>
        <w:rPr>
          <w:rFonts w:asciiTheme="minorHAnsi" w:hAnsiTheme="minorHAnsi" w:cstheme="minorHAnsi"/>
          <w:color w:val="000000"/>
          <w:sz w:val="20"/>
          <w:szCs w:val="20"/>
        </w:rPr>
      </w:pPr>
      <w:r w:rsidRPr="003A1699">
        <w:rPr>
          <w:rFonts w:asciiTheme="minorHAnsi" w:hAnsiTheme="minorHAnsi" w:cstheme="minorHAnsi"/>
          <w:color w:val="000000"/>
          <w:sz w:val="20"/>
          <w:szCs w:val="20"/>
        </w:rPr>
        <w:t xml:space="preserve"> </w:t>
      </w:r>
      <w:bookmarkStart w:id="0" w:name="_GoBack"/>
      <w:bookmarkEnd w:id="0"/>
    </w:p>
    <w:sectPr w:rsidR="001A098E" w:rsidSect="000E0924">
      <w:headerReference w:type="default" r:id="rId7"/>
      <w:footerReference w:type="default" r:id="rId8"/>
      <w:pgSz w:w="11900" w:h="16840"/>
      <w:pgMar w:top="1418" w:right="1412"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F87BD35" w16cex:dateUtc="2023-11-02T14:45:00Z"/>
  <w16cex:commentExtensible w16cex:durableId="6289FAF5" w16cex:dateUtc="2023-11-02T14:46:00Z"/>
  <w16cex:commentExtensible w16cex:durableId="065F2AF1" w16cex:dateUtc="2023-11-02T15:55:00Z"/>
  <w16cex:commentExtensible w16cex:durableId="54D1F9F2" w16cex:dateUtc="2023-11-02T16: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A4AEE31" w16cid:durableId="7F87BD35"/>
  <w16cid:commentId w16cid:paraId="78EF5204" w16cid:durableId="6289FAF5"/>
  <w16cid:commentId w16cid:paraId="1E7EC61C" w16cid:durableId="065F2AF1"/>
  <w16cid:commentId w16cid:paraId="740C74C5" w16cid:durableId="54D1F9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BAB94" w14:textId="77777777" w:rsidR="006F0924" w:rsidRDefault="006F0924" w:rsidP="00843715">
      <w:r>
        <w:separator/>
      </w:r>
    </w:p>
  </w:endnote>
  <w:endnote w:type="continuationSeparator" w:id="0">
    <w:p w14:paraId="66D6B396" w14:textId="77777777" w:rsidR="006F0924" w:rsidRDefault="006F0924"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Albertina-Regu-Identity-H">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Times New Roman"/>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EUAlbertina-Bold-Identity-H">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7656581"/>
      <w:docPartObj>
        <w:docPartGallery w:val="Page Numbers (Bottom of Page)"/>
        <w:docPartUnique/>
      </w:docPartObj>
    </w:sdtPr>
    <w:sdtEndPr/>
    <w:sdtContent>
      <w:p w14:paraId="56E52D14" w14:textId="7A543AAB" w:rsidR="0070091B" w:rsidRDefault="0070091B">
        <w:pPr>
          <w:pStyle w:val="Pieddepage"/>
          <w:jc w:val="center"/>
        </w:pPr>
        <w:r>
          <w:fldChar w:fldCharType="begin"/>
        </w:r>
        <w:r>
          <w:instrText>PAGE   \* MERGEFORMAT</w:instrText>
        </w:r>
        <w:r>
          <w:fldChar w:fldCharType="separate"/>
        </w:r>
        <w:r w:rsidR="00D67382">
          <w:rPr>
            <w:noProof/>
          </w:rPr>
          <w:t>11</w:t>
        </w:r>
        <w:r>
          <w:fldChar w:fldCharType="end"/>
        </w:r>
      </w:p>
    </w:sdtContent>
  </w:sdt>
  <w:p w14:paraId="238B6452" w14:textId="77777777" w:rsidR="0070091B" w:rsidRDefault="0070091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586281" w14:textId="77777777" w:rsidR="006F0924" w:rsidRDefault="006F0924" w:rsidP="00843715">
      <w:r>
        <w:separator/>
      </w:r>
    </w:p>
  </w:footnote>
  <w:footnote w:type="continuationSeparator" w:id="0">
    <w:p w14:paraId="2DAAB038" w14:textId="77777777" w:rsidR="006F0924" w:rsidRDefault="006F0924" w:rsidP="00843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5F4AD" w14:textId="12DE0116" w:rsidR="00F91372" w:rsidRDefault="00F91372">
    <w:pPr>
      <w:pStyle w:val="En-tte"/>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28.3pt;height:28.3pt" o:bullet="t">
        <v:imagedata r:id="rId1" o:title="Flêche_AMF_blc"/>
      </v:shape>
    </w:pict>
  </w:numPicBullet>
  <w:abstractNum w:abstractNumId="0" w15:restartNumberingAfterBreak="0">
    <w:nsid w:val="005C7601"/>
    <w:multiLevelType w:val="multilevel"/>
    <w:tmpl w:val="26222E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ascii="EUAlbertina-Regu-Identity-H" w:hAnsi="EUAlbertina-Regu-Identity-H"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316AB4"/>
    <w:multiLevelType w:val="hybridMultilevel"/>
    <w:tmpl w:val="3732D402"/>
    <w:lvl w:ilvl="0" w:tplc="4580BE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15:restartNumberingAfterBreak="0">
    <w:nsid w:val="02FF319A"/>
    <w:multiLevelType w:val="hybridMultilevel"/>
    <w:tmpl w:val="63E8207A"/>
    <w:lvl w:ilvl="0" w:tplc="8CB45E9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72C469B"/>
    <w:multiLevelType w:val="hybridMultilevel"/>
    <w:tmpl w:val="E1B8F936"/>
    <w:lvl w:ilvl="0" w:tplc="A94652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D239AF"/>
    <w:multiLevelType w:val="hybridMultilevel"/>
    <w:tmpl w:val="FF8C3E2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BD466A2"/>
    <w:multiLevelType w:val="hybridMultilevel"/>
    <w:tmpl w:val="B4825E56"/>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0E6C0252"/>
    <w:multiLevelType w:val="hybridMultilevel"/>
    <w:tmpl w:val="D632BE7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01E03E7"/>
    <w:multiLevelType w:val="hybridMultilevel"/>
    <w:tmpl w:val="4D58BC78"/>
    <w:lvl w:ilvl="0" w:tplc="762869F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11307F6E"/>
    <w:multiLevelType w:val="hybridMultilevel"/>
    <w:tmpl w:val="7174DD5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41B0D09"/>
    <w:multiLevelType w:val="hybridMultilevel"/>
    <w:tmpl w:val="E0FE2FC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9AB651C"/>
    <w:multiLevelType w:val="hybridMultilevel"/>
    <w:tmpl w:val="62B054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E7F2A99"/>
    <w:multiLevelType w:val="hybridMultilevel"/>
    <w:tmpl w:val="AA74BE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D82210"/>
    <w:multiLevelType w:val="hybridMultilevel"/>
    <w:tmpl w:val="7CC88FE8"/>
    <w:lvl w:ilvl="0" w:tplc="C9869368">
      <w:start w:val="1"/>
      <w:numFmt w:val="lowerLetter"/>
      <w:lvlText w:val="%1)"/>
      <w:lvlJc w:val="left"/>
      <w:pPr>
        <w:ind w:left="1080" w:hanging="360"/>
      </w:pPr>
      <w:rPr>
        <w:rFonts w:ascii="EUAlbertina-Regu-Identity-H" w:hAnsi="EUAlbertina-Regu-Identity-H" w:hint="default"/>
        <w:sz w:val="2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15:restartNumberingAfterBreak="0">
    <w:nsid w:val="223637BE"/>
    <w:multiLevelType w:val="hybridMultilevel"/>
    <w:tmpl w:val="D294EF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3662973"/>
    <w:multiLevelType w:val="hybridMultilevel"/>
    <w:tmpl w:val="06BE16B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9" w15:restartNumberingAfterBreak="0">
    <w:nsid w:val="28F62BDA"/>
    <w:multiLevelType w:val="hybridMultilevel"/>
    <w:tmpl w:val="74FA403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91C625C"/>
    <w:multiLevelType w:val="hybridMultilevel"/>
    <w:tmpl w:val="151C1BC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2A6235AB"/>
    <w:multiLevelType w:val="hybridMultilevel"/>
    <w:tmpl w:val="6C4C3770"/>
    <w:lvl w:ilvl="0" w:tplc="060C75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2A9E3969"/>
    <w:multiLevelType w:val="hybridMultilevel"/>
    <w:tmpl w:val="AE4E5F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AD61526"/>
    <w:multiLevelType w:val="hybridMultilevel"/>
    <w:tmpl w:val="39EC9B2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E5C4AED"/>
    <w:multiLevelType w:val="hybridMultilevel"/>
    <w:tmpl w:val="ED741AE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2F9D52A9"/>
    <w:multiLevelType w:val="hybridMultilevel"/>
    <w:tmpl w:val="79B44C26"/>
    <w:lvl w:ilvl="0" w:tplc="FBB634FA">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30655835"/>
    <w:multiLevelType w:val="hybridMultilevel"/>
    <w:tmpl w:val="AACCCF4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4E867AB"/>
    <w:multiLevelType w:val="hybridMultilevel"/>
    <w:tmpl w:val="E7D0C1D6"/>
    <w:lvl w:ilvl="0" w:tplc="34B0B65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3BF726F8"/>
    <w:multiLevelType w:val="hybridMultilevel"/>
    <w:tmpl w:val="729C451A"/>
    <w:lvl w:ilvl="0" w:tplc="805CE038">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1E248FD"/>
    <w:multiLevelType w:val="hybridMultilevel"/>
    <w:tmpl w:val="6C4884E0"/>
    <w:lvl w:ilvl="0" w:tplc="81342E58">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42382DD1"/>
    <w:multiLevelType w:val="hybridMultilevel"/>
    <w:tmpl w:val="14042B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58703BA"/>
    <w:multiLevelType w:val="hybridMultilevel"/>
    <w:tmpl w:val="C2803B6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811659E"/>
    <w:multiLevelType w:val="hybridMultilevel"/>
    <w:tmpl w:val="1CDA4492"/>
    <w:lvl w:ilvl="0" w:tplc="A0B01B3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49046DA0"/>
    <w:multiLevelType w:val="hybridMultilevel"/>
    <w:tmpl w:val="C7B880BE"/>
    <w:lvl w:ilvl="0" w:tplc="9D2ABE44">
      <w:start w:val="1"/>
      <w:numFmt w:val="lowerLetter"/>
      <w:lvlText w:val="%1)"/>
      <w:lvlJc w:val="left"/>
      <w:pPr>
        <w:ind w:left="720" w:hanging="360"/>
      </w:pPr>
      <w:rPr>
        <w:rFonts w:asciiTheme="minorHAnsi" w:eastAsia="Times New Roman" w:hAnsiTheme="minorHAnsi" w:cstheme="minorHAnsi"/>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49504E5E"/>
    <w:multiLevelType w:val="hybridMultilevel"/>
    <w:tmpl w:val="8FD0CC60"/>
    <w:lvl w:ilvl="0" w:tplc="1C94A620">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6" w15:restartNumberingAfterBreak="0">
    <w:nsid w:val="4BB51A47"/>
    <w:multiLevelType w:val="hybridMultilevel"/>
    <w:tmpl w:val="3B88477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4E0E46CE"/>
    <w:multiLevelType w:val="hybridMultilevel"/>
    <w:tmpl w:val="1E4821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5F6763D"/>
    <w:multiLevelType w:val="hybridMultilevel"/>
    <w:tmpl w:val="A0545B46"/>
    <w:lvl w:ilvl="0" w:tplc="F84410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57CF6C69"/>
    <w:multiLevelType w:val="hybridMultilevel"/>
    <w:tmpl w:val="EDD4A4E2"/>
    <w:lvl w:ilvl="0" w:tplc="37BEE83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AA749B2"/>
    <w:multiLevelType w:val="hybridMultilevel"/>
    <w:tmpl w:val="5BA405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B6668A1"/>
    <w:multiLevelType w:val="hybridMultilevel"/>
    <w:tmpl w:val="A1F47A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BBD0FE1"/>
    <w:multiLevelType w:val="hybridMultilevel"/>
    <w:tmpl w:val="219A5E1A"/>
    <w:lvl w:ilvl="0" w:tplc="6B60A57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4" w15:restartNumberingAfterBreak="0">
    <w:nsid w:val="6C8C02E7"/>
    <w:multiLevelType w:val="hybridMultilevel"/>
    <w:tmpl w:val="EA787CC6"/>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1FD4FD5"/>
    <w:multiLevelType w:val="hybridMultilevel"/>
    <w:tmpl w:val="D632BE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2627844"/>
    <w:multiLevelType w:val="hybridMultilevel"/>
    <w:tmpl w:val="84ECB44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73F673A1"/>
    <w:multiLevelType w:val="hybridMultilevel"/>
    <w:tmpl w:val="8E20D13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6C95D46"/>
    <w:multiLevelType w:val="hybridMultilevel"/>
    <w:tmpl w:val="D430CE2A"/>
    <w:lvl w:ilvl="0" w:tplc="488A5B60">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9" w15:restartNumberingAfterBreak="0">
    <w:nsid w:val="7AC9572A"/>
    <w:multiLevelType w:val="hybridMultilevel"/>
    <w:tmpl w:val="68CE47E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0"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num w:numId="1">
    <w:abstractNumId w:val="5"/>
  </w:num>
  <w:num w:numId="2">
    <w:abstractNumId w:val="35"/>
  </w:num>
  <w:num w:numId="3">
    <w:abstractNumId w:val="50"/>
  </w:num>
  <w:num w:numId="4">
    <w:abstractNumId w:val="40"/>
  </w:num>
  <w:num w:numId="5">
    <w:abstractNumId w:val="14"/>
  </w:num>
  <w:num w:numId="6">
    <w:abstractNumId w:val="18"/>
  </w:num>
  <w:num w:numId="7">
    <w:abstractNumId w:val="2"/>
    <w:lvlOverride w:ilvl="0">
      <w:startOverride w:val="1"/>
    </w:lvlOverride>
  </w:num>
  <w:num w:numId="8">
    <w:abstractNumId w:val="22"/>
  </w:num>
  <w:num w:numId="9">
    <w:abstractNumId w:val="41"/>
  </w:num>
  <w:num w:numId="10">
    <w:abstractNumId w:val="7"/>
  </w:num>
  <w:num w:numId="11">
    <w:abstractNumId w:val="28"/>
  </w:num>
  <w:num w:numId="12">
    <w:abstractNumId w:val="38"/>
  </w:num>
  <w:num w:numId="13">
    <w:abstractNumId w:val="6"/>
  </w:num>
  <w:num w:numId="14">
    <w:abstractNumId w:val="37"/>
  </w:num>
  <w:num w:numId="15">
    <w:abstractNumId w:val="45"/>
  </w:num>
  <w:num w:numId="16">
    <w:abstractNumId w:val="8"/>
  </w:num>
  <w:num w:numId="17">
    <w:abstractNumId w:val="33"/>
  </w:num>
  <w:num w:numId="18">
    <w:abstractNumId w:val="16"/>
  </w:num>
  <w:num w:numId="19">
    <w:abstractNumId w:val="27"/>
  </w:num>
  <w:num w:numId="20">
    <w:abstractNumId w:val="26"/>
  </w:num>
  <w:num w:numId="21">
    <w:abstractNumId w:val="25"/>
  </w:num>
  <w:num w:numId="22">
    <w:abstractNumId w:val="24"/>
  </w:num>
  <w:num w:numId="23">
    <w:abstractNumId w:val="10"/>
  </w:num>
  <w:num w:numId="24">
    <w:abstractNumId w:val="34"/>
  </w:num>
  <w:num w:numId="25">
    <w:abstractNumId w:val="17"/>
  </w:num>
  <w:num w:numId="26">
    <w:abstractNumId w:val="13"/>
  </w:num>
  <w:num w:numId="27">
    <w:abstractNumId w:val="42"/>
  </w:num>
  <w:num w:numId="28">
    <w:abstractNumId w:val="49"/>
  </w:num>
  <w:num w:numId="29">
    <w:abstractNumId w:val="48"/>
  </w:num>
  <w:num w:numId="30">
    <w:abstractNumId w:val="15"/>
  </w:num>
  <w:num w:numId="31">
    <w:abstractNumId w:val="0"/>
  </w:num>
  <w:num w:numId="32">
    <w:abstractNumId w:val="12"/>
  </w:num>
  <w:num w:numId="33">
    <w:abstractNumId w:val="46"/>
  </w:num>
  <w:num w:numId="34">
    <w:abstractNumId w:val="43"/>
  </w:num>
  <w:num w:numId="35">
    <w:abstractNumId w:val="32"/>
  </w:num>
  <w:num w:numId="36">
    <w:abstractNumId w:val="11"/>
  </w:num>
  <w:num w:numId="37">
    <w:abstractNumId w:val="36"/>
  </w:num>
  <w:num w:numId="38">
    <w:abstractNumId w:val="44"/>
  </w:num>
  <w:num w:numId="39">
    <w:abstractNumId w:val="39"/>
  </w:num>
  <w:num w:numId="40">
    <w:abstractNumId w:val="30"/>
  </w:num>
  <w:num w:numId="41">
    <w:abstractNumId w:val="19"/>
  </w:num>
  <w:num w:numId="42">
    <w:abstractNumId w:val="4"/>
  </w:num>
  <w:num w:numId="43">
    <w:abstractNumId w:val="1"/>
  </w:num>
  <w:num w:numId="44">
    <w:abstractNumId w:val="21"/>
  </w:num>
  <w:num w:numId="45">
    <w:abstractNumId w:val="3"/>
  </w:num>
  <w:num w:numId="46">
    <w:abstractNumId w:val="9"/>
  </w:num>
  <w:num w:numId="47">
    <w:abstractNumId w:val="31"/>
  </w:num>
  <w:num w:numId="48">
    <w:abstractNumId w:val="23"/>
  </w:num>
  <w:num w:numId="49">
    <w:abstractNumId w:val="20"/>
  </w:num>
  <w:num w:numId="50">
    <w:abstractNumId w:val="47"/>
  </w:num>
  <w:num w:numId="51">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4D"/>
    <w:rsid w:val="00003AE4"/>
    <w:rsid w:val="00006FD5"/>
    <w:rsid w:val="00026E3A"/>
    <w:rsid w:val="00035116"/>
    <w:rsid w:val="00044EAE"/>
    <w:rsid w:val="00046807"/>
    <w:rsid w:val="000854C9"/>
    <w:rsid w:val="00087387"/>
    <w:rsid w:val="0008739C"/>
    <w:rsid w:val="00090D2A"/>
    <w:rsid w:val="00093EA8"/>
    <w:rsid w:val="0009698C"/>
    <w:rsid w:val="000A3F14"/>
    <w:rsid w:val="000A6AE4"/>
    <w:rsid w:val="000B5751"/>
    <w:rsid w:val="000C5C37"/>
    <w:rsid w:val="000D5BC8"/>
    <w:rsid w:val="000E0924"/>
    <w:rsid w:val="000E3FE0"/>
    <w:rsid w:val="000E623D"/>
    <w:rsid w:val="000F247B"/>
    <w:rsid w:val="000F4257"/>
    <w:rsid w:val="000F4995"/>
    <w:rsid w:val="000F6063"/>
    <w:rsid w:val="000F6D30"/>
    <w:rsid w:val="0010513D"/>
    <w:rsid w:val="00120671"/>
    <w:rsid w:val="00144B42"/>
    <w:rsid w:val="001574D5"/>
    <w:rsid w:val="001679B2"/>
    <w:rsid w:val="00183128"/>
    <w:rsid w:val="001A098E"/>
    <w:rsid w:val="001A2B2C"/>
    <w:rsid w:val="001A5708"/>
    <w:rsid w:val="001B0CD7"/>
    <w:rsid w:val="001C1431"/>
    <w:rsid w:val="001C20D6"/>
    <w:rsid w:val="001D6C0C"/>
    <w:rsid w:val="002061D9"/>
    <w:rsid w:val="00206FE3"/>
    <w:rsid w:val="00211220"/>
    <w:rsid w:val="00211991"/>
    <w:rsid w:val="002119C5"/>
    <w:rsid w:val="00221665"/>
    <w:rsid w:val="002542BD"/>
    <w:rsid w:val="002602EA"/>
    <w:rsid w:val="00274521"/>
    <w:rsid w:val="002823B6"/>
    <w:rsid w:val="0029201D"/>
    <w:rsid w:val="00292395"/>
    <w:rsid w:val="00296790"/>
    <w:rsid w:val="002C102B"/>
    <w:rsid w:val="002C3E9C"/>
    <w:rsid w:val="002C478F"/>
    <w:rsid w:val="002D3B86"/>
    <w:rsid w:val="002D4450"/>
    <w:rsid w:val="002F49F7"/>
    <w:rsid w:val="00300312"/>
    <w:rsid w:val="00303001"/>
    <w:rsid w:val="00305E6F"/>
    <w:rsid w:val="0031620A"/>
    <w:rsid w:val="0032504E"/>
    <w:rsid w:val="00325C3B"/>
    <w:rsid w:val="00331E94"/>
    <w:rsid w:val="00352AC6"/>
    <w:rsid w:val="003606ED"/>
    <w:rsid w:val="003678E5"/>
    <w:rsid w:val="00372E06"/>
    <w:rsid w:val="00373904"/>
    <w:rsid w:val="00387155"/>
    <w:rsid w:val="003955C9"/>
    <w:rsid w:val="0039748D"/>
    <w:rsid w:val="003A1699"/>
    <w:rsid w:val="003A5F34"/>
    <w:rsid w:val="003B072E"/>
    <w:rsid w:val="003B5BAD"/>
    <w:rsid w:val="003C7091"/>
    <w:rsid w:val="003D1BBD"/>
    <w:rsid w:val="003F02CA"/>
    <w:rsid w:val="003F154B"/>
    <w:rsid w:val="00412D4C"/>
    <w:rsid w:val="00421586"/>
    <w:rsid w:val="0042410D"/>
    <w:rsid w:val="004258B8"/>
    <w:rsid w:val="00431047"/>
    <w:rsid w:val="00432B44"/>
    <w:rsid w:val="00440F60"/>
    <w:rsid w:val="00442879"/>
    <w:rsid w:val="00444371"/>
    <w:rsid w:val="004765F7"/>
    <w:rsid w:val="00477634"/>
    <w:rsid w:val="00477790"/>
    <w:rsid w:val="00477F3F"/>
    <w:rsid w:val="004B037D"/>
    <w:rsid w:val="004C0145"/>
    <w:rsid w:val="004C637E"/>
    <w:rsid w:val="004C6E68"/>
    <w:rsid w:val="004D68E1"/>
    <w:rsid w:val="004D6E9A"/>
    <w:rsid w:val="004E430C"/>
    <w:rsid w:val="004F185D"/>
    <w:rsid w:val="004F274F"/>
    <w:rsid w:val="005061CE"/>
    <w:rsid w:val="005069C8"/>
    <w:rsid w:val="00515941"/>
    <w:rsid w:val="00522728"/>
    <w:rsid w:val="00530AF3"/>
    <w:rsid w:val="0053787C"/>
    <w:rsid w:val="00542877"/>
    <w:rsid w:val="00545510"/>
    <w:rsid w:val="0054593C"/>
    <w:rsid w:val="00546D95"/>
    <w:rsid w:val="00564435"/>
    <w:rsid w:val="00566B64"/>
    <w:rsid w:val="0056709C"/>
    <w:rsid w:val="005712DE"/>
    <w:rsid w:val="0057260D"/>
    <w:rsid w:val="0057761D"/>
    <w:rsid w:val="00577E6D"/>
    <w:rsid w:val="0058266B"/>
    <w:rsid w:val="00586F32"/>
    <w:rsid w:val="005A144F"/>
    <w:rsid w:val="005A2FD5"/>
    <w:rsid w:val="005B0B1E"/>
    <w:rsid w:val="005C33CF"/>
    <w:rsid w:val="005C5DFC"/>
    <w:rsid w:val="005D2021"/>
    <w:rsid w:val="005F0E31"/>
    <w:rsid w:val="005F14A7"/>
    <w:rsid w:val="00605854"/>
    <w:rsid w:val="006118FD"/>
    <w:rsid w:val="00613A62"/>
    <w:rsid w:val="00617855"/>
    <w:rsid w:val="00624800"/>
    <w:rsid w:val="0063621B"/>
    <w:rsid w:val="00637458"/>
    <w:rsid w:val="006538C1"/>
    <w:rsid w:val="006546C2"/>
    <w:rsid w:val="006663E1"/>
    <w:rsid w:val="00666DD6"/>
    <w:rsid w:val="00671BE2"/>
    <w:rsid w:val="0067305B"/>
    <w:rsid w:val="00692098"/>
    <w:rsid w:val="006A7797"/>
    <w:rsid w:val="006C0984"/>
    <w:rsid w:val="006D0896"/>
    <w:rsid w:val="006D7691"/>
    <w:rsid w:val="006E17CB"/>
    <w:rsid w:val="006F0924"/>
    <w:rsid w:val="0070091B"/>
    <w:rsid w:val="00710A40"/>
    <w:rsid w:val="00724BA2"/>
    <w:rsid w:val="00726614"/>
    <w:rsid w:val="007308DC"/>
    <w:rsid w:val="00746503"/>
    <w:rsid w:val="00751ABC"/>
    <w:rsid w:val="007625DB"/>
    <w:rsid w:val="007A275C"/>
    <w:rsid w:val="007B430F"/>
    <w:rsid w:val="007B5E82"/>
    <w:rsid w:val="007C056E"/>
    <w:rsid w:val="007C0A15"/>
    <w:rsid w:val="007D4CD3"/>
    <w:rsid w:val="007D5069"/>
    <w:rsid w:val="007D66BC"/>
    <w:rsid w:val="007E7075"/>
    <w:rsid w:val="007F7C53"/>
    <w:rsid w:val="00802126"/>
    <w:rsid w:val="00805C5E"/>
    <w:rsid w:val="00810E3C"/>
    <w:rsid w:val="008117A4"/>
    <w:rsid w:val="00814CD3"/>
    <w:rsid w:val="00836849"/>
    <w:rsid w:val="00840304"/>
    <w:rsid w:val="00843715"/>
    <w:rsid w:val="00846810"/>
    <w:rsid w:val="00853E2F"/>
    <w:rsid w:val="00855860"/>
    <w:rsid w:val="00860708"/>
    <w:rsid w:val="00862E6D"/>
    <w:rsid w:val="00871C93"/>
    <w:rsid w:val="00875050"/>
    <w:rsid w:val="0088414A"/>
    <w:rsid w:val="00885236"/>
    <w:rsid w:val="00886C26"/>
    <w:rsid w:val="008A3B2A"/>
    <w:rsid w:val="008B4F23"/>
    <w:rsid w:val="008C0737"/>
    <w:rsid w:val="008C3E9C"/>
    <w:rsid w:val="008C4110"/>
    <w:rsid w:val="008C51BC"/>
    <w:rsid w:val="008C523B"/>
    <w:rsid w:val="008C5AAA"/>
    <w:rsid w:val="008C61B1"/>
    <w:rsid w:val="008C71DD"/>
    <w:rsid w:val="008D46F2"/>
    <w:rsid w:val="008E2990"/>
    <w:rsid w:val="008E774F"/>
    <w:rsid w:val="008F37E8"/>
    <w:rsid w:val="008F62B8"/>
    <w:rsid w:val="0090017D"/>
    <w:rsid w:val="00913491"/>
    <w:rsid w:val="009175AC"/>
    <w:rsid w:val="00922067"/>
    <w:rsid w:val="00923181"/>
    <w:rsid w:val="009301C4"/>
    <w:rsid w:val="00930725"/>
    <w:rsid w:val="009346D2"/>
    <w:rsid w:val="00940471"/>
    <w:rsid w:val="00943B62"/>
    <w:rsid w:val="00953B85"/>
    <w:rsid w:val="00955B82"/>
    <w:rsid w:val="00955EC7"/>
    <w:rsid w:val="0096049C"/>
    <w:rsid w:val="009971FD"/>
    <w:rsid w:val="009A555C"/>
    <w:rsid w:val="009B11B3"/>
    <w:rsid w:val="009B1E52"/>
    <w:rsid w:val="009B387D"/>
    <w:rsid w:val="009C0FA2"/>
    <w:rsid w:val="009F7B13"/>
    <w:rsid w:val="00A241A4"/>
    <w:rsid w:val="00A347B7"/>
    <w:rsid w:val="00A34F63"/>
    <w:rsid w:val="00A362E9"/>
    <w:rsid w:val="00A46EB7"/>
    <w:rsid w:val="00A55418"/>
    <w:rsid w:val="00A57AD5"/>
    <w:rsid w:val="00A64CF5"/>
    <w:rsid w:val="00A7260E"/>
    <w:rsid w:val="00A75FD8"/>
    <w:rsid w:val="00A84105"/>
    <w:rsid w:val="00A850BC"/>
    <w:rsid w:val="00A87357"/>
    <w:rsid w:val="00A93650"/>
    <w:rsid w:val="00AB739C"/>
    <w:rsid w:val="00AB774C"/>
    <w:rsid w:val="00AD68C9"/>
    <w:rsid w:val="00AF42C8"/>
    <w:rsid w:val="00AF5385"/>
    <w:rsid w:val="00B06DCB"/>
    <w:rsid w:val="00B10D5B"/>
    <w:rsid w:val="00B15C93"/>
    <w:rsid w:val="00B2646B"/>
    <w:rsid w:val="00B26CCE"/>
    <w:rsid w:val="00B351D2"/>
    <w:rsid w:val="00B35421"/>
    <w:rsid w:val="00B45C7D"/>
    <w:rsid w:val="00B52B26"/>
    <w:rsid w:val="00B67440"/>
    <w:rsid w:val="00BA54D9"/>
    <w:rsid w:val="00BB00F5"/>
    <w:rsid w:val="00BB4E7D"/>
    <w:rsid w:val="00BC78D7"/>
    <w:rsid w:val="00BD0C82"/>
    <w:rsid w:val="00BD1C91"/>
    <w:rsid w:val="00BD6E0A"/>
    <w:rsid w:val="00BE02A2"/>
    <w:rsid w:val="00BE0BDA"/>
    <w:rsid w:val="00BE206D"/>
    <w:rsid w:val="00BE6233"/>
    <w:rsid w:val="00BE7C73"/>
    <w:rsid w:val="00BF021F"/>
    <w:rsid w:val="00BF27DA"/>
    <w:rsid w:val="00BF3BF2"/>
    <w:rsid w:val="00C04D23"/>
    <w:rsid w:val="00C108DD"/>
    <w:rsid w:val="00C17E39"/>
    <w:rsid w:val="00C370A4"/>
    <w:rsid w:val="00C37646"/>
    <w:rsid w:val="00C434CF"/>
    <w:rsid w:val="00C45E95"/>
    <w:rsid w:val="00C6635B"/>
    <w:rsid w:val="00C76D2E"/>
    <w:rsid w:val="00C8167E"/>
    <w:rsid w:val="00C9017C"/>
    <w:rsid w:val="00C9723A"/>
    <w:rsid w:val="00CA06D2"/>
    <w:rsid w:val="00CA41C1"/>
    <w:rsid w:val="00CC0A3A"/>
    <w:rsid w:val="00CD53DF"/>
    <w:rsid w:val="00CE2B03"/>
    <w:rsid w:val="00CF2902"/>
    <w:rsid w:val="00CF50D3"/>
    <w:rsid w:val="00D02FAF"/>
    <w:rsid w:val="00D07651"/>
    <w:rsid w:val="00D27C56"/>
    <w:rsid w:val="00D336D5"/>
    <w:rsid w:val="00D3615C"/>
    <w:rsid w:val="00D52D36"/>
    <w:rsid w:val="00D634EF"/>
    <w:rsid w:val="00D6684F"/>
    <w:rsid w:val="00D66EAB"/>
    <w:rsid w:val="00D67382"/>
    <w:rsid w:val="00D7484A"/>
    <w:rsid w:val="00D7737B"/>
    <w:rsid w:val="00DA002B"/>
    <w:rsid w:val="00DA1EF7"/>
    <w:rsid w:val="00DB4BB3"/>
    <w:rsid w:val="00DC1AAD"/>
    <w:rsid w:val="00DC5FA0"/>
    <w:rsid w:val="00DD7095"/>
    <w:rsid w:val="00DF3185"/>
    <w:rsid w:val="00E03398"/>
    <w:rsid w:val="00E03E46"/>
    <w:rsid w:val="00E108C3"/>
    <w:rsid w:val="00E176F5"/>
    <w:rsid w:val="00E21628"/>
    <w:rsid w:val="00E24086"/>
    <w:rsid w:val="00E246C6"/>
    <w:rsid w:val="00E25574"/>
    <w:rsid w:val="00E31FED"/>
    <w:rsid w:val="00E439E8"/>
    <w:rsid w:val="00E442B6"/>
    <w:rsid w:val="00E44638"/>
    <w:rsid w:val="00E52DF1"/>
    <w:rsid w:val="00E55CDA"/>
    <w:rsid w:val="00E6293F"/>
    <w:rsid w:val="00E649F0"/>
    <w:rsid w:val="00E670F9"/>
    <w:rsid w:val="00E7745C"/>
    <w:rsid w:val="00E9127F"/>
    <w:rsid w:val="00E91487"/>
    <w:rsid w:val="00E95165"/>
    <w:rsid w:val="00E971A8"/>
    <w:rsid w:val="00EA3FCD"/>
    <w:rsid w:val="00EA5FDF"/>
    <w:rsid w:val="00EB32A3"/>
    <w:rsid w:val="00EB499A"/>
    <w:rsid w:val="00EC4852"/>
    <w:rsid w:val="00ED6269"/>
    <w:rsid w:val="00ED66A8"/>
    <w:rsid w:val="00EE0C7A"/>
    <w:rsid w:val="00EF212E"/>
    <w:rsid w:val="00EF5E4D"/>
    <w:rsid w:val="00EF79FB"/>
    <w:rsid w:val="00F03B47"/>
    <w:rsid w:val="00F172C1"/>
    <w:rsid w:val="00F254EA"/>
    <w:rsid w:val="00F25E16"/>
    <w:rsid w:val="00F4087D"/>
    <w:rsid w:val="00F40E5B"/>
    <w:rsid w:val="00F462DA"/>
    <w:rsid w:val="00F57429"/>
    <w:rsid w:val="00F60C42"/>
    <w:rsid w:val="00F63E36"/>
    <w:rsid w:val="00F803A8"/>
    <w:rsid w:val="00F87D7B"/>
    <w:rsid w:val="00F91372"/>
    <w:rsid w:val="00F9151D"/>
    <w:rsid w:val="00F955D7"/>
    <w:rsid w:val="00FA3074"/>
    <w:rsid w:val="00FB2B0A"/>
    <w:rsid w:val="00FB3C54"/>
    <w:rsid w:val="00FC7F72"/>
    <w:rsid w:val="00FD18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7429"/>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iPriority w:val="99"/>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843715"/>
    <w:pPr>
      <w:spacing w:line="240" w:lineRule="atLeast"/>
      <w:ind w:left="-142"/>
      <w:jc w:val="both"/>
    </w:pPr>
    <w:rPr>
      <w:rFonts w:ascii="Calibri" w:hAnsi="Calibri" w:cs="Arial"/>
      <w:b/>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val="0"/>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uiPriority w:val="99"/>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 w:type="paragraph" w:customStyle="1" w:styleId="tbl-txt">
    <w:name w:val="tbl-txt"/>
    <w:basedOn w:val="Normal"/>
    <w:rsid w:val="009175AC"/>
    <w:pPr>
      <w:spacing w:before="100" w:beforeAutospacing="1" w:after="100" w:afterAutospacing="1"/>
    </w:pPr>
  </w:style>
  <w:style w:type="paragraph" w:customStyle="1" w:styleId="Normal4">
    <w:name w:val="Normal4"/>
    <w:basedOn w:val="Normal"/>
    <w:rsid w:val="009175AC"/>
    <w:pPr>
      <w:spacing w:before="100" w:beforeAutospacing="1" w:after="100" w:afterAutospacing="1"/>
    </w:pPr>
  </w:style>
  <w:style w:type="paragraph" w:customStyle="1" w:styleId="ti-grseq-1">
    <w:name w:val="ti-grseq-1"/>
    <w:basedOn w:val="Normal"/>
    <w:rsid w:val="009175AC"/>
    <w:pPr>
      <w:spacing w:before="100" w:beforeAutospacing="1" w:after="100" w:afterAutospacing="1"/>
    </w:pPr>
  </w:style>
  <w:style w:type="paragraph" w:customStyle="1" w:styleId="Normal5">
    <w:name w:val="Normal5"/>
    <w:basedOn w:val="Normal"/>
    <w:rsid w:val="00855860"/>
    <w:pPr>
      <w:spacing w:before="100" w:beforeAutospacing="1" w:after="100" w:afterAutospacing="1"/>
    </w:pPr>
  </w:style>
  <w:style w:type="paragraph" w:customStyle="1" w:styleId="tbl-hdr">
    <w:name w:val="tbl-hdr"/>
    <w:basedOn w:val="Normal"/>
    <w:rsid w:val="00855860"/>
    <w:pPr>
      <w:spacing w:before="100" w:beforeAutospacing="1" w:after="100" w:afterAutospacing="1"/>
    </w:pPr>
  </w:style>
  <w:style w:type="character" w:customStyle="1" w:styleId="bold">
    <w:name w:val="bold"/>
    <w:basedOn w:val="Policepardfaut"/>
    <w:rsid w:val="00855860"/>
  </w:style>
  <w:style w:type="character" w:customStyle="1" w:styleId="italic">
    <w:name w:val="italic"/>
    <w:basedOn w:val="Policepardfaut"/>
    <w:rsid w:val="00855860"/>
  </w:style>
  <w:style w:type="paragraph" w:customStyle="1" w:styleId="note">
    <w:name w:val="note"/>
    <w:basedOn w:val="Normal"/>
    <w:rsid w:val="00855860"/>
    <w:pPr>
      <w:spacing w:before="100" w:beforeAutospacing="1" w:after="100" w:afterAutospacing="1"/>
    </w:pPr>
  </w:style>
  <w:style w:type="paragraph" w:customStyle="1" w:styleId="doc-ti">
    <w:name w:val="doc-ti"/>
    <w:basedOn w:val="Normal"/>
    <w:rsid w:val="00855860"/>
    <w:pPr>
      <w:spacing w:before="100" w:beforeAutospacing="1" w:after="100" w:afterAutospacing="1"/>
    </w:pPr>
  </w:style>
  <w:style w:type="paragraph" w:customStyle="1" w:styleId="ti-tbl">
    <w:name w:val="ti-tbl"/>
    <w:basedOn w:val="Normal"/>
    <w:rsid w:val="000F6D30"/>
    <w:pPr>
      <w:spacing w:before="100" w:beforeAutospacing="1" w:after="100" w:afterAutospacing="1"/>
    </w:pPr>
  </w:style>
  <w:style w:type="paragraph" w:customStyle="1" w:styleId="Normal6">
    <w:name w:val="Normal6"/>
    <w:basedOn w:val="Normal"/>
    <w:rsid w:val="000F6D30"/>
    <w:pPr>
      <w:spacing w:before="100" w:beforeAutospacing="1" w:after="100" w:afterAutospacing="1"/>
    </w:pPr>
  </w:style>
  <w:style w:type="paragraph" w:customStyle="1" w:styleId="Normal7">
    <w:name w:val="Normal7"/>
    <w:basedOn w:val="Normal"/>
    <w:rsid w:val="00211220"/>
    <w:pPr>
      <w:spacing w:before="100" w:beforeAutospacing="1" w:after="100" w:afterAutospacing="1"/>
    </w:pPr>
  </w:style>
  <w:style w:type="paragraph" w:customStyle="1" w:styleId="sti-art">
    <w:name w:val="sti-art"/>
    <w:basedOn w:val="Normal"/>
    <w:rsid w:val="00211220"/>
    <w:pPr>
      <w:spacing w:before="100" w:beforeAutospacing="1" w:after="100" w:afterAutospacing="1"/>
    </w:pPr>
  </w:style>
  <w:style w:type="paragraph" w:customStyle="1" w:styleId="ti-art">
    <w:name w:val="ti-art"/>
    <w:basedOn w:val="Normal"/>
    <w:rsid w:val="00211220"/>
    <w:pPr>
      <w:spacing w:before="100" w:beforeAutospacing="1" w:after="100" w:afterAutospacing="1"/>
    </w:pPr>
  </w:style>
  <w:style w:type="paragraph" w:customStyle="1" w:styleId="ti-section-1">
    <w:name w:val="ti-section-1"/>
    <w:basedOn w:val="Normal"/>
    <w:rsid w:val="00B351D2"/>
    <w:pPr>
      <w:spacing w:before="100" w:beforeAutospacing="1" w:after="100" w:afterAutospacing="1"/>
    </w:pPr>
  </w:style>
  <w:style w:type="paragraph" w:customStyle="1" w:styleId="ti-section-2">
    <w:name w:val="ti-section-2"/>
    <w:basedOn w:val="Normal"/>
    <w:rsid w:val="00B351D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9749">
      <w:bodyDiv w:val="1"/>
      <w:marLeft w:val="0"/>
      <w:marRight w:val="0"/>
      <w:marTop w:val="0"/>
      <w:marBottom w:val="0"/>
      <w:divBdr>
        <w:top w:val="none" w:sz="0" w:space="0" w:color="auto"/>
        <w:left w:val="none" w:sz="0" w:space="0" w:color="auto"/>
        <w:bottom w:val="none" w:sz="0" w:space="0" w:color="auto"/>
        <w:right w:val="none" w:sz="0" w:space="0" w:color="auto"/>
      </w:divBdr>
      <w:divsChild>
        <w:div w:id="592781638">
          <w:marLeft w:val="0"/>
          <w:marRight w:val="0"/>
          <w:marTop w:val="0"/>
          <w:marBottom w:val="0"/>
          <w:divBdr>
            <w:top w:val="none" w:sz="0" w:space="0" w:color="auto"/>
            <w:left w:val="none" w:sz="0" w:space="0" w:color="auto"/>
            <w:bottom w:val="none" w:sz="0" w:space="0" w:color="auto"/>
            <w:right w:val="none" w:sz="0" w:space="0" w:color="auto"/>
          </w:divBdr>
          <w:divsChild>
            <w:div w:id="31930876">
              <w:marLeft w:val="0"/>
              <w:marRight w:val="0"/>
              <w:marTop w:val="0"/>
              <w:marBottom w:val="0"/>
              <w:divBdr>
                <w:top w:val="none" w:sz="0" w:space="0" w:color="auto"/>
                <w:left w:val="none" w:sz="0" w:space="0" w:color="auto"/>
                <w:bottom w:val="none" w:sz="0" w:space="0" w:color="auto"/>
                <w:right w:val="none" w:sz="0" w:space="0" w:color="auto"/>
              </w:divBdr>
              <w:divsChild>
                <w:div w:id="16158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5993">
      <w:bodyDiv w:val="1"/>
      <w:marLeft w:val="0"/>
      <w:marRight w:val="0"/>
      <w:marTop w:val="0"/>
      <w:marBottom w:val="0"/>
      <w:divBdr>
        <w:top w:val="none" w:sz="0" w:space="0" w:color="auto"/>
        <w:left w:val="none" w:sz="0" w:space="0" w:color="auto"/>
        <w:bottom w:val="none" w:sz="0" w:space="0" w:color="auto"/>
        <w:right w:val="none" w:sz="0" w:space="0" w:color="auto"/>
      </w:divBdr>
      <w:divsChild>
        <w:div w:id="1025400632">
          <w:marLeft w:val="0"/>
          <w:marRight w:val="0"/>
          <w:marTop w:val="0"/>
          <w:marBottom w:val="0"/>
          <w:divBdr>
            <w:top w:val="none" w:sz="0" w:space="0" w:color="auto"/>
            <w:left w:val="none" w:sz="0" w:space="0" w:color="auto"/>
            <w:bottom w:val="none" w:sz="0" w:space="0" w:color="auto"/>
            <w:right w:val="none" w:sz="0" w:space="0" w:color="auto"/>
          </w:divBdr>
          <w:divsChild>
            <w:div w:id="1328051273">
              <w:marLeft w:val="0"/>
              <w:marRight w:val="0"/>
              <w:marTop w:val="0"/>
              <w:marBottom w:val="0"/>
              <w:divBdr>
                <w:top w:val="none" w:sz="0" w:space="0" w:color="auto"/>
                <w:left w:val="none" w:sz="0" w:space="0" w:color="auto"/>
                <w:bottom w:val="none" w:sz="0" w:space="0" w:color="auto"/>
                <w:right w:val="none" w:sz="0" w:space="0" w:color="auto"/>
              </w:divBdr>
              <w:divsChild>
                <w:div w:id="105428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74263">
      <w:bodyDiv w:val="1"/>
      <w:marLeft w:val="0"/>
      <w:marRight w:val="0"/>
      <w:marTop w:val="0"/>
      <w:marBottom w:val="0"/>
      <w:divBdr>
        <w:top w:val="none" w:sz="0" w:space="0" w:color="auto"/>
        <w:left w:val="none" w:sz="0" w:space="0" w:color="auto"/>
        <w:bottom w:val="none" w:sz="0" w:space="0" w:color="auto"/>
        <w:right w:val="none" w:sz="0" w:space="0" w:color="auto"/>
      </w:divBdr>
    </w:div>
    <w:div w:id="56558206">
      <w:bodyDiv w:val="1"/>
      <w:marLeft w:val="0"/>
      <w:marRight w:val="0"/>
      <w:marTop w:val="0"/>
      <w:marBottom w:val="0"/>
      <w:divBdr>
        <w:top w:val="none" w:sz="0" w:space="0" w:color="auto"/>
        <w:left w:val="none" w:sz="0" w:space="0" w:color="auto"/>
        <w:bottom w:val="none" w:sz="0" w:space="0" w:color="auto"/>
        <w:right w:val="none" w:sz="0" w:space="0" w:color="auto"/>
      </w:divBdr>
      <w:divsChild>
        <w:div w:id="647053937">
          <w:marLeft w:val="0"/>
          <w:marRight w:val="0"/>
          <w:marTop w:val="0"/>
          <w:marBottom w:val="0"/>
          <w:divBdr>
            <w:top w:val="none" w:sz="0" w:space="0" w:color="auto"/>
            <w:left w:val="none" w:sz="0" w:space="0" w:color="auto"/>
            <w:bottom w:val="none" w:sz="0" w:space="0" w:color="auto"/>
            <w:right w:val="none" w:sz="0" w:space="0" w:color="auto"/>
          </w:divBdr>
          <w:divsChild>
            <w:div w:id="1213150860">
              <w:marLeft w:val="0"/>
              <w:marRight w:val="0"/>
              <w:marTop w:val="0"/>
              <w:marBottom w:val="0"/>
              <w:divBdr>
                <w:top w:val="none" w:sz="0" w:space="0" w:color="auto"/>
                <w:left w:val="none" w:sz="0" w:space="0" w:color="auto"/>
                <w:bottom w:val="none" w:sz="0" w:space="0" w:color="auto"/>
                <w:right w:val="none" w:sz="0" w:space="0" w:color="auto"/>
              </w:divBdr>
              <w:divsChild>
                <w:div w:id="88788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6353">
      <w:bodyDiv w:val="1"/>
      <w:marLeft w:val="0"/>
      <w:marRight w:val="0"/>
      <w:marTop w:val="0"/>
      <w:marBottom w:val="0"/>
      <w:divBdr>
        <w:top w:val="none" w:sz="0" w:space="0" w:color="auto"/>
        <w:left w:val="none" w:sz="0" w:space="0" w:color="auto"/>
        <w:bottom w:val="none" w:sz="0" w:space="0" w:color="auto"/>
        <w:right w:val="none" w:sz="0" w:space="0" w:color="auto"/>
      </w:divBdr>
      <w:divsChild>
        <w:div w:id="676663858">
          <w:marLeft w:val="0"/>
          <w:marRight w:val="0"/>
          <w:marTop w:val="0"/>
          <w:marBottom w:val="0"/>
          <w:divBdr>
            <w:top w:val="none" w:sz="0" w:space="0" w:color="auto"/>
            <w:left w:val="none" w:sz="0" w:space="0" w:color="auto"/>
            <w:bottom w:val="none" w:sz="0" w:space="0" w:color="auto"/>
            <w:right w:val="none" w:sz="0" w:space="0" w:color="auto"/>
          </w:divBdr>
          <w:divsChild>
            <w:div w:id="110982530">
              <w:marLeft w:val="0"/>
              <w:marRight w:val="0"/>
              <w:marTop w:val="0"/>
              <w:marBottom w:val="0"/>
              <w:divBdr>
                <w:top w:val="none" w:sz="0" w:space="0" w:color="auto"/>
                <w:left w:val="none" w:sz="0" w:space="0" w:color="auto"/>
                <w:bottom w:val="none" w:sz="0" w:space="0" w:color="auto"/>
                <w:right w:val="none" w:sz="0" w:space="0" w:color="auto"/>
              </w:divBdr>
            </w:div>
          </w:divsChild>
        </w:div>
        <w:div w:id="450130922">
          <w:marLeft w:val="0"/>
          <w:marRight w:val="0"/>
          <w:marTop w:val="0"/>
          <w:marBottom w:val="0"/>
          <w:divBdr>
            <w:top w:val="none" w:sz="0" w:space="0" w:color="auto"/>
            <w:left w:val="none" w:sz="0" w:space="0" w:color="auto"/>
            <w:bottom w:val="none" w:sz="0" w:space="0" w:color="auto"/>
            <w:right w:val="none" w:sz="0" w:space="0" w:color="auto"/>
          </w:divBdr>
        </w:div>
      </w:divsChild>
    </w:div>
    <w:div w:id="90244668">
      <w:bodyDiv w:val="1"/>
      <w:marLeft w:val="0"/>
      <w:marRight w:val="0"/>
      <w:marTop w:val="0"/>
      <w:marBottom w:val="0"/>
      <w:divBdr>
        <w:top w:val="none" w:sz="0" w:space="0" w:color="auto"/>
        <w:left w:val="none" w:sz="0" w:space="0" w:color="auto"/>
        <w:bottom w:val="none" w:sz="0" w:space="0" w:color="auto"/>
        <w:right w:val="none" w:sz="0" w:space="0" w:color="auto"/>
      </w:divBdr>
      <w:divsChild>
        <w:div w:id="769592104">
          <w:marLeft w:val="0"/>
          <w:marRight w:val="0"/>
          <w:marTop w:val="0"/>
          <w:marBottom w:val="0"/>
          <w:divBdr>
            <w:top w:val="none" w:sz="0" w:space="0" w:color="auto"/>
            <w:left w:val="none" w:sz="0" w:space="0" w:color="auto"/>
            <w:bottom w:val="none" w:sz="0" w:space="0" w:color="auto"/>
            <w:right w:val="none" w:sz="0" w:space="0" w:color="auto"/>
          </w:divBdr>
          <w:divsChild>
            <w:div w:id="236481551">
              <w:marLeft w:val="0"/>
              <w:marRight w:val="0"/>
              <w:marTop w:val="0"/>
              <w:marBottom w:val="0"/>
              <w:divBdr>
                <w:top w:val="none" w:sz="0" w:space="0" w:color="auto"/>
                <w:left w:val="none" w:sz="0" w:space="0" w:color="auto"/>
                <w:bottom w:val="none" w:sz="0" w:space="0" w:color="auto"/>
                <w:right w:val="none" w:sz="0" w:space="0" w:color="auto"/>
              </w:divBdr>
              <w:divsChild>
                <w:div w:id="117322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6352">
      <w:bodyDiv w:val="1"/>
      <w:marLeft w:val="0"/>
      <w:marRight w:val="0"/>
      <w:marTop w:val="0"/>
      <w:marBottom w:val="0"/>
      <w:divBdr>
        <w:top w:val="none" w:sz="0" w:space="0" w:color="auto"/>
        <w:left w:val="none" w:sz="0" w:space="0" w:color="auto"/>
        <w:bottom w:val="none" w:sz="0" w:space="0" w:color="auto"/>
        <w:right w:val="none" w:sz="0" w:space="0" w:color="auto"/>
      </w:divBdr>
      <w:divsChild>
        <w:div w:id="124584920">
          <w:marLeft w:val="0"/>
          <w:marRight w:val="0"/>
          <w:marTop w:val="0"/>
          <w:marBottom w:val="0"/>
          <w:divBdr>
            <w:top w:val="none" w:sz="0" w:space="0" w:color="auto"/>
            <w:left w:val="none" w:sz="0" w:space="0" w:color="auto"/>
            <w:bottom w:val="none" w:sz="0" w:space="0" w:color="auto"/>
            <w:right w:val="none" w:sz="0" w:space="0" w:color="auto"/>
          </w:divBdr>
          <w:divsChild>
            <w:div w:id="672874681">
              <w:marLeft w:val="0"/>
              <w:marRight w:val="0"/>
              <w:marTop w:val="0"/>
              <w:marBottom w:val="0"/>
              <w:divBdr>
                <w:top w:val="none" w:sz="0" w:space="0" w:color="auto"/>
                <w:left w:val="none" w:sz="0" w:space="0" w:color="auto"/>
                <w:bottom w:val="none" w:sz="0" w:space="0" w:color="auto"/>
                <w:right w:val="none" w:sz="0" w:space="0" w:color="auto"/>
              </w:divBdr>
              <w:divsChild>
                <w:div w:id="447772788">
                  <w:marLeft w:val="0"/>
                  <w:marRight w:val="0"/>
                  <w:marTop w:val="0"/>
                  <w:marBottom w:val="0"/>
                  <w:divBdr>
                    <w:top w:val="none" w:sz="0" w:space="0" w:color="auto"/>
                    <w:left w:val="none" w:sz="0" w:space="0" w:color="auto"/>
                    <w:bottom w:val="none" w:sz="0" w:space="0" w:color="auto"/>
                    <w:right w:val="none" w:sz="0" w:space="0" w:color="auto"/>
                  </w:divBdr>
                  <w:divsChild>
                    <w:div w:id="117271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11785">
      <w:bodyDiv w:val="1"/>
      <w:marLeft w:val="0"/>
      <w:marRight w:val="0"/>
      <w:marTop w:val="0"/>
      <w:marBottom w:val="0"/>
      <w:divBdr>
        <w:top w:val="none" w:sz="0" w:space="0" w:color="auto"/>
        <w:left w:val="none" w:sz="0" w:space="0" w:color="auto"/>
        <w:bottom w:val="none" w:sz="0" w:space="0" w:color="auto"/>
        <w:right w:val="none" w:sz="0" w:space="0" w:color="auto"/>
      </w:divBdr>
      <w:divsChild>
        <w:div w:id="960526705">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1368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91102">
      <w:bodyDiv w:val="1"/>
      <w:marLeft w:val="0"/>
      <w:marRight w:val="0"/>
      <w:marTop w:val="0"/>
      <w:marBottom w:val="0"/>
      <w:divBdr>
        <w:top w:val="none" w:sz="0" w:space="0" w:color="auto"/>
        <w:left w:val="none" w:sz="0" w:space="0" w:color="auto"/>
        <w:bottom w:val="none" w:sz="0" w:space="0" w:color="auto"/>
        <w:right w:val="none" w:sz="0" w:space="0" w:color="auto"/>
      </w:divBdr>
      <w:divsChild>
        <w:div w:id="1865358985">
          <w:marLeft w:val="0"/>
          <w:marRight w:val="0"/>
          <w:marTop w:val="0"/>
          <w:marBottom w:val="0"/>
          <w:divBdr>
            <w:top w:val="none" w:sz="0" w:space="0" w:color="auto"/>
            <w:left w:val="none" w:sz="0" w:space="0" w:color="auto"/>
            <w:bottom w:val="none" w:sz="0" w:space="0" w:color="auto"/>
            <w:right w:val="none" w:sz="0" w:space="0" w:color="auto"/>
          </w:divBdr>
          <w:divsChild>
            <w:div w:id="1531184094">
              <w:marLeft w:val="0"/>
              <w:marRight w:val="0"/>
              <w:marTop w:val="0"/>
              <w:marBottom w:val="0"/>
              <w:divBdr>
                <w:top w:val="none" w:sz="0" w:space="0" w:color="auto"/>
                <w:left w:val="none" w:sz="0" w:space="0" w:color="auto"/>
                <w:bottom w:val="none" w:sz="0" w:space="0" w:color="auto"/>
                <w:right w:val="none" w:sz="0" w:space="0" w:color="auto"/>
              </w:divBdr>
              <w:divsChild>
                <w:div w:id="1162936766">
                  <w:marLeft w:val="0"/>
                  <w:marRight w:val="0"/>
                  <w:marTop w:val="0"/>
                  <w:marBottom w:val="0"/>
                  <w:divBdr>
                    <w:top w:val="none" w:sz="0" w:space="0" w:color="auto"/>
                    <w:left w:val="none" w:sz="0" w:space="0" w:color="auto"/>
                    <w:bottom w:val="none" w:sz="0" w:space="0" w:color="auto"/>
                    <w:right w:val="none" w:sz="0" w:space="0" w:color="auto"/>
                  </w:divBdr>
                </w:div>
                <w:div w:id="185561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4554">
      <w:bodyDiv w:val="1"/>
      <w:marLeft w:val="0"/>
      <w:marRight w:val="0"/>
      <w:marTop w:val="0"/>
      <w:marBottom w:val="0"/>
      <w:divBdr>
        <w:top w:val="none" w:sz="0" w:space="0" w:color="auto"/>
        <w:left w:val="none" w:sz="0" w:space="0" w:color="auto"/>
        <w:bottom w:val="none" w:sz="0" w:space="0" w:color="auto"/>
        <w:right w:val="none" w:sz="0" w:space="0" w:color="auto"/>
      </w:divBdr>
      <w:divsChild>
        <w:div w:id="707754800">
          <w:marLeft w:val="0"/>
          <w:marRight w:val="0"/>
          <w:marTop w:val="0"/>
          <w:marBottom w:val="0"/>
          <w:divBdr>
            <w:top w:val="none" w:sz="0" w:space="0" w:color="auto"/>
            <w:left w:val="none" w:sz="0" w:space="0" w:color="auto"/>
            <w:bottom w:val="none" w:sz="0" w:space="0" w:color="auto"/>
            <w:right w:val="none" w:sz="0" w:space="0" w:color="auto"/>
          </w:divBdr>
          <w:divsChild>
            <w:div w:id="1209731781">
              <w:marLeft w:val="0"/>
              <w:marRight w:val="0"/>
              <w:marTop w:val="0"/>
              <w:marBottom w:val="0"/>
              <w:divBdr>
                <w:top w:val="none" w:sz="0" w:space="0" w:color="auto"/>
                <w:left w:val="none" w:sz="0" w:space="0" w:color="auto"/>
                <w:bottom w:val="none" w:sz="0" w:space="0" w:color="auto"/>
                <w:right w:val="none" w:sz="0" w:space="0" w:color="auto"/>
              </w:divBdr>
              <w:divsChild>
                <w:div w:id="1745950523">
                  <w:marLeft w:val="0"/>
                  <w:marRight w:val="0"/>
                  <w:marTop w:val="0"/>
                  <w:marBottom w:val="0"/>
                  <w:divBdr>
                    <w:top w:val="none" w:sz="0" w:space="0" w:color="auto"/>
                    <w:left w:val="none" w:sz="0" w:space="0" w:color="auto"/>
                    <w:bottom w:val="none" w:sz="0" w:space="0" w:color="auto"/>
                    <w:right w:val="none" w:sz="0" w:space="0" w:color="auto"/>
                  </w:divBdr>
                  <w:divsChild>
                    <w:div w:id="205973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12630">
      <w:bodyDiv w:val="1"/>
      <w:marLeft w:val="0"/>
      <w:marRight w:val="0"/>
      <w:marTop w:val="0"/>
      <w:marBottom w:val="0"/>
      <w:divBdr>
        <w:top w:val="none" w:sz="0" w:space="0" w:color="auto"/>
        <w:left w:val="none" w:sz="0" w:space="0" w:color="auto"/>
        <w:bottom w:val="none" w:sz="0" w:space="0" w:color="auto"/>
        <w:right w:val="none" w:sz="0" w:space="0" w:color="auto"/>
      </w:divBdr>
      <w:divsChild>
        <w:div w:id="1588231457">
          <w:marLeft w:val="0"/>
          <w:marRight w:val="0"/>
          <w:marTop w:val="0"/>
          <w:marBottom w:val="0"/>
          <w:divBdr>
            <w:top w:val="none" w:sz="0" w:space="0" w:color="auto"/>
            <w:left w:val="none" w:sz="0" w:space="0" w:color="auto"/>
            <w:bottom w:val="none" w:sz="0" w:space="0" w:color="auto"/>
            <w:right w:val="none" w:sz="0" w:space="0" w:color="auto"/>
          </w:divBdr>
          <w:divsChild>
            <w:div w:id="1778450634">
              <w:marLeft w:val="0"/>
              <w:marRight w:val="0"/>
              <w:marTop w:val="0"/>
              <w:marBottom w:val="0"/>
              <w:divBdr>
                <w:top w:val="none" w:sz="0" w:space="0" w:color="auto"/>
                <w:left w:val="none" w:sz="0" w:space="0" w:color="auto"/>
                <w:bottom w:val="none" w:sz="0" w:space="0" w:color="auto"/>
                <w:right w:val="none" w:sz="0" w:space="0" w:color="auto"/>
              </w:divBdr>
              <w:divsChild>
                <w:div w:id="171503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2187">
      <w:bodyDiv w:val="1"/>
      <w:marLeft w:val="0"/>
      <w:marRight w:val="0"/>
      <w:marTop w:val="0"/>
      <w:marBottom w:val="0"/>
      <w:divBdr>
        <w:top w:val="none" w:sz="0" w:space="0" w:color="auto"/>
        <w:left w:val="none" w:sz="0" w:space="0" w:color="auto"/>
        <w:bottom w:val="none" w:sz="0" w:space="0" w:color="auto"/>
        <w:right w:val="none" w:sz="0" w:space="0" w:color="auto"/>
      </w:divBdr>
      <w:divsChild>
        <w:div w:id="708145837">
          <w:marLeft w:val="0"/>
          <w:marRight w:val="0"/>
          <w:marTop w:val="0"/>
          <w:marBottom w:val="0"/>
          <w:divBdr>
            <w:top w:val="none" w:sz="0" w:space="0" w:color="auto"/>
            <w:left w:val="none" w:sz="0" w:space="0" w:color="auto"/>
            <w:bottom w:val="none" w:sz="0" w:space="0" w:color="auto"/>
            <w:right w:val="none" w:sz="0" w:space="0" w:color="auto"/>
          </w:divBdr>
          <w:divsChild>
            <w:div w:id="1474642543">
              <w:marLeft w:val="0"/>
              <w:marRight w:val="0"/>
              <w:marTop w:val="0"/>
              <w:marBottom w:val="0"/>
              <w:divBdr>
                <w:top w:val="none" w:sz="0" w:space="0" w:color="auto"/>
                <w:left w:val="none" w:sz="0" w:space="0" w:color="auto"/>
                <w:bottom w:val="none" w:sz="0" w:space="0" w:color="auto"/>
                <w:right w:val="none" w:sz="0" w:space="0" w:color="auto"/>
              </w:divBdr>
              <w:divsChild>
                <w:div w:id="159929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53107">
      <w:bodyDiv w:val="1"/>
      <w:marLeft w:val="0"/>
      <w:marRight w:val="0"/>
      <w:marTop w:val="0"/>
      <w:marBottom w:val="0"/>
      <w:divBdr>
        <w:top w:val="none" w:sz="0" w:space="0" w:color="auto"/>
        <w:left w:val="none" w:sz="0" w:space="0" w:color="auto"/>
        <w:bottom w:val="none" w:sz="0" w:space="0" w:color="auto"/>
        <w:right w:val="none" w:sz="0" w:space="0" w:color="auto"/>
      </w:divBdr>
      <w:divsChild>
        <w:div w:id="335352273">
          <w:marLeft w:val="0"/>
          <w:marRight w:val="0"/>
          <w:marTop w:val="0"/>
          <w:marBottom w:val="0"/>
          <w:divBdr>
            <w:top w:val="none" w:sz="0" w:space="0" w:color="auto"/>
            <w:left w:val="none" w:sz="0" w:space="0" w:color="auto"/>
            <w:bottom w:val="none" w:sz="0" w:space="0" w:color="auto"/>
            <w:right w:val="none" w:sz="0" w:space="0" w:color="auto"/>
          </w:divBdr>
          <w:divsChild>
            <w:div w:id="869951426">
              <w:marLeft w:val="0"/>
              <w:marRight w:val="0"/>
              <w:marTop w:val="0"/>
              <w:marBottom w:val="0"/>
              <w:divBdr>
                <w:top w:val="none" w:sz="0" w:space="0" w:color="auto"/>
                <w:left w:val="none" w:sz="0" w:space="0" w:color="auto"/>
                <w:bottom w:val="none" w:sz="0" w:space="0" w:color="auto"/>
                <w:right w:val="none" w:sz="0" w:space="0" w:color="auto"/>
              </w:divBdr>
              <w:divsChild>
                <w:div w:id="161752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078">
      <w:bodyDiv w:val="1"/>
      <w:marLeft w:val="0"/>
      <w:marRight w:val="0"/>
      <w:marTop w:val="0"/>
      <w:marBottom w:val="0"/>
      <w:divBdr>
        <w:top w:val="none" w:sz="0" w:space="0" w:color="auto"/>
        <w:left w:val="none" w:sz="0" w:space="0" w:color="auto"/>
        <w:bottom w:val="none" w:sz="0" w:space="0" w:color="auto"/>
        <w:right w:val="none" w:sz="0" w:space="0" w:color="auto"/>
      </w:divBdr>
      <w:divsChild>
        <w:div w:id="113982915">
          <w:marLeft w:val="0"/>
          <w:marRight w:val="0"/>
          <w:marTop w:val="0"/>
          <w:marBottom w:val="0"/>
          <w:divBdr>
            <w:top w:val="none" w:sz="0" w:space="0" w:color="auto"/>
            <w:left w:val="none" w:sz="0" w:space="0" w:color="auto"/>
            <w:bottom w:val="none" w:sz="0" w:space="0" w:color="auto"/>
            <w:right w:val="none" w:sz="0" w:space="0" w:color="auto"/>
          </w:divBdr>
          <w:divsChild>
            <w:div w:id="1284924560">
              <w:marLeft w:val="0"/>
              <w:marRight w:val="0"/>
              <w:marTop w:val="0"/>
              <w:marBottom w:val="0"/>
              <w:divBdr>
                <w:top w:val="none" w:sz="0" w:space="0" w:color="auto"/>
                <w:left w:val="none" w:sz="0" w:space="0" w:color="auto"/>
                <w:bottom w:val="none" w:sz="0" w:space="0" w:color="auto"/>
                <w:right w:val="none" w:sz="0" w:space="0" w:color="auto"/>
              </w:divBdr>
              <w:divsChild>
                <w:div w:id="124907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36352">
      <w:bodyDiv w:val="1"/>
      <w:marLeft w:val="0"/>
      <w:marRight w:val="0"/>
      <w:marTop w:val="0"/>
      <w:marBottom w:val="0"/>
      <w:divBdr>
        <w:top w:val="none" w:sz="0" w:space="0" w:color="auto"/>
        <w:left w:val="none" w:sz="0" w:space="0" w:color="auto"/>
        <w:bottom w:val="none" w:sz="0" w:space="0" w:color="auto"/>
        <w:right w:val="none" w:sz="0" w:space="0" w:color="auto"/>
      </w:divBdr>
      <w:divsChild>
        <w:div w:id="572550936">
          <w:marLeft w:val="0"/>
          <w:marRight w:val="0"/>
          <w:marTop w:val="0"/>
          <w:marBottom w:val="0"/>
          <w:divBdr>
            <w:top w:val="none" w:sz="0" w:space="0" w:color="auto"/>
            <w:left w:val="none" w:sz="0" w:space="0" w:color="auto"/>
            <w:bottom w:val="none" w:sz="0" w:space="0" w:color="auto"/>
            <w:right w:val="none" w:sz="0" w:space="0" w:color="auto"/>
          </w:divBdr>
          <w:divsChild>
            <w:div w:id="1623344711">
              <w:marLeft w:val="0"/>
              <w:marRight w:val="0"/>
              <w:marTop w:val="0"/>
              <w:marBottom w:val="0"/>
              <w:divBdr>
                <w:top w:val="none" w:sz="0" w:space="0" w:color="auto"/>
                <w:left w:val="none" w:sz="0" w:space="0" w:color="auto"/>
                <w:bottom w:val="none" w:sz="0" w:space="0" w:color="auto"/>
                <w:right w:val="none" w:sz="0" w:space="0" w:color="auto"/>
              </w:divBdr>
              <w:divsChild>
                <w:div w:id="17736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29495">
      <w:bodyDiv w:val="1"/>
      <w:marLeft w:val="0"/>
      <w:marRight w:val="0"/>
      <w:marTop w:val="0"/>
      <w:marBottom w:val="0"/>
      <w:divBdr>
        <w:top w:val="none" w:sz="0" w:space="0" w:color="auto"/>
        <w:left w:val="none" w:sz="0" w:space="0" w:color="auto"/>
        <w:bottom w:val="none" w:sz="0" w:space="0" w:color="auto"/>
        <w:right w:val="none" w:sz="0" w:space="0" w:color="auto"/>
      </w:divBdr>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27038267">
      <w:bodyDiv w:val="1"/>
      <w:marLeft w:val="0"/>
      <w:marRight w:val="0"/>
      <w:marTop w:val="0"/>
      <w:marBottom w:val="0"/>
      <w:divBdr>
        <w:top w:val="none" w:sz="0" w:space="0" w:color="auto"/>
        <w:left w:val="none" w:sz="0" w:space="0" w:color="auto"/>
        <w:bottom w:val="none" w:sz="0" w:space="0" w:color="auto"/>
        <w:right w:val="none" w:sz="0" w:space="0" w:color="auto"/>
      </w:divBdr>
      <w:divsChild>
        <w:div w:id="1995796775">
          <w:marLeft w:val="0"/>
          <w:marRight w:val="0"/>
          <w:marTop w:val="0"/>
          <w:marBottom w:val="0"/>
          <w:divBdr>
            <w:top w:val="none" w:sz="0" w:space="0" w:color="auto"/>
            <w:left w:val="none" w:sz="0" w:space="0" w:color="auto"/>
            <w:bottom w:val="none" w:sz="0" w:space="0" w:color="auto"/>
            <w:right w:val="none" w:sz="0" w:space="0" w:color="auto"/>
          </w:divBdr>
          <w:divsChild>
            <w:div w:id="2035381546">
              <w:marLeft w:val="0"/>
              <w:marRight w:val="0"/>
              <w:marTop w:val="0"/>
              <w:marBottom w:val="0"/>
              <w:divBdr>
                <w:top w:val="none" w:sz="0" w:space="0" w:color="auto"/>
                <w:left w:val="none" w:sz="0" w:space="0" w:color="auto"/>
                <w:bottom w:val="none" w:sz="0" w:space="0" w:color="auto"/>
                <w:right w:val="none" w:sz="0" w:space="0" w:color="auto"/>
              </w:divBdr>
              <w:divsChild>
                <w:div w:id="25035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1272">
      <w:bodyDiv w:val="1"/>
      <w:marLeft w:val="0"/>
      <w:marRight w:val="0"/>
      <w:marTop w:val="0"/>
      <w:marBottom w:val="0"/>
      <w:divBdr>
        <w:top w:val="none" w:sz="0" w:space="0" w:color="auto"/>
        <w:left w:val="none" w:sz="0" w:space="0" w:color="auto"/>
        <w:bottom w:val="none" w:sz="0" w:space="0" w:color="auto"/>
        <w:right w:val="none" w:sz="0" w:space="0" w:color="auto"/>
      </w:divBdr>
      <w:divsChild>
        <w:div w:id="1156799898">
          <w:marLeft w:val="0"/>
          <w:marRight w:val="0"/>
          <w:marTop w:val="0"/>
          <w:marBottom w:val="0"/>
          <w:divBdr>
            <w:top w:val="none" w:sz="0" w:space="0" w:color="auto"/>
            <w:left w:val="none" w:sz="0" w:space="0" w:color="auto"/>
            <w:bottom w:val="none" w:sz="0" w:space="0" w:color="auto"/>
            <w:right w:val="none" w:sz="0" w:space="0" w:color="auto"/>
          </w:divBdr>
          <w:divsChild>
            <w:div w:id="774130478">
              <w:marLeft w:val="0"/>
              <w:marRight w:val="0"/>
              <w:marTop w:val="0"/>
              <w:marBottom w:val="0"/>
              <w:divBdr>
                <w:top w:val="none" w:sz="0" w:space="0" w:color="auto"/>
                <w:left w:val="none" w:sz="0" w:space="0" w:color="auto"/>
                <w:bottom w:val="none" w:sz="0" w:space="0" w:color="auto"/>
                <w:right w:val="none" w:sz="0" w:space="0" w:color="auto"/>
              </w:divBdr>
              <w:divsChild>
                <w:div w:id="1297755234">
                  <w:marLeft w:val="0"/>
                  <w:marRight w:val="0"/>
                  <w:marTop w:val="0"/>
                  <w:marBottom w:val="0"/>
                  <w:divBdr>
                    <w:top w:val="none" w:sz="0" w:space="0" w:color="auto"/>
                    <w:left w:val="none" w:sz="0" w:space="0" w:color="auto"/>
                    <w:bottom w:val="none" w:sz="0" w:space="0" w:color="auto"/>
                    <w:right w:val="none" w:sz="0" w:space="0" w:color="auto"/>
                  </w:divBdr>
                  <w:divsChild>
                    <w:div w:id="31445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012659">
      <w:bodyDiv w:val="1"/>
      <w:marLeft w:val="0"/>
      <w:marRight w:val="0"/>
      <w:marTop w:val="0"/>
      <w:marBottom w:val="0"/>
      <w:divBdr>
        <w:top w:val="none" w:sz="0" w:space="0" w:color="auto"/>
        <w:left w:val="none" w:sz="0" w:space="0" w:color="auto"/>
        <w:bottom w:val="none" w:sz="0" w:space="0" w:color="auto"/>
        <w:right w:val="none" w:sz="0" w:space="0" w:color="auto"/>
      </w:divBdr>
      <w:divsChild>
        <w:div w:id="668946251">
          <w:marLeft w:val="0"/>
          <w:marRight w:val="0"/>
          <w:marTop w:val="0"/>
          <w:marBottom w:val="0"/>
          <w:divBdr>
            <w:top w:val="none" w:sz="0" w:space="0" w:color="auto"/>
            <w:left w:val="none" w:sz="0" w:space="0" w:color="auto"/>
            <w:bottom w:val="none" w:sz="0" w:space="0" w:color="auto"/>
            <w:right w:val="none" w:sz="0" w:space="0" w:color="auto"/>
          </w:divBdr>
          <w:divsChild>
            <w:div w:id="679047584">
              <w:marLeft w:val="0"/>
              <w:marRight w:val="0"/>
              <w:marTop w:val="0"/>
              <w:marBottom w:val="0"/>
              <w:divBdr>
                <w:top w:val="none" w:sz="0" w:space="0" w:color="auto"/>
                <w:left w:val="none" w:sz="0" w:space="0" w:color="auto"/>
                <w:bottom w:val="none" w:sz="0" w:space="0" w:color="auto"/>
                <w:right w:val="none" w:sz="0" w:space="0" w:color="auto"/>
              </w:divBdr>
              <w:divsChild>
                <w:div w:id="142869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19245">
      <w:bodyDiv w:val="1"/>
      <w:marLeft w:val="0"/>
      <w:marRight w:val="0"/>
      <w:marTop w:val="0"/>
      <w:marBottom w:val="0"/>
      <w:divBdr>
        <w:top w:val="none" w:sz="0" w:space="0" w:color="auto"/>
        <w:left w:val="none" w:sz="0" w:space="0" w:color="auto"/>
        <w:bottom w:val="none" w:sz="0" w:space="0" w:color="auto"/>
        <w:right w:val="none" w:sz="0" w:space="0" w:color="auto"/>
      </w:divBdr>
      <w:divsChild>
        <w:div w:id="1270162608">
          <w:marLeft w:val="0"/>
          <w:marRight w:val="0"/>
          <w:marTop w:val="0"/>
          <w:marBottom w:val="0"/>
          <w:divBdr>
            <w:top w:val="none" w:sz="0" w:space="0" w:color="auto"/>
            <w:left w:val="none" w:sz="0" w:space="0" w:color="auto"/>
            <w:bottom w:val="none" w:sz="0" w:space="0" w:color="auto"/>
            <w:right w:val="none" w:sz="0" w:space="0" w:color="auto"/>
          </w:divBdr>
          <w:divsChild>
            <w:div w:id="2068456342">
              <w:marLeft w:val="0"/>
              <w:marRight w:val="0"/>
              <w:marTop w:val="0"/>
              <w:marBottom w:val="0"/>
              <w:divBdr>
                <w:top w:val="none" w:sz="0" w:space="0" w:color="auto"/>
                <w:left w:val="none" w:sz="0" w:space="0" w:color="auto"/>
                <w:bottom w:val="none" w:sz="0" w:space="0" w:color="auto"/>
                <w:right w:val="none" w:sz="0" w:space="0" w:color="auto"/>
              </w:divBdr>
              <w:divsChild>
                <w:div w:id="197895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551488">
      <w:bodyDiv w:val="1"/>
      <w:marLeft w:val="0"/>
      <w:marRight w:val="0"/>
      <w:marTop w:val="0"/>
      <w:marBottom w:val="0"/>
      <w:divBdr>
        <w:top w:val="none" w:sz="0" w:space="0" w:color="auto"/>
        <w:left w:val="none" w:sz="0" w:space="0" w:color="auto"/>
        <w:bottom w:val="none" w:sz="0" w:space="0" w:color="auto"/>
        <w:right w:val="none" w:sz="0" w:space="0" w:color="auto"/>
      </w:divBdr>
      <w:divsChild>
        <w:div w:id="423460146">
          <w:marLeft w:val="0"/>
          <w:marRight w:val="0"/>
          <w:marTop w:val="0"/>
          <w:marBottom w:val="0"/>
          <w:divBdr>
            <w:top w:val="none" w:sz="0" w:space="0" w:color="auto"/>
            <w:left w:val="none" w:sz="0" w:space="0" w:color="auto"/>
            <w:bottom w:val="none" w:sz="0" w:space="0" w:color="auto"/>
            <w:right w:val="none" w:sz="0" w:space="0" w:color="auto"/>
          </w:divBdr>
          <w:divsChild>
            <w:div w:id="330715646">
              <w:marLeft w:val="0"/>
              <w:marRight w:val="0"/>
              <w:marTop w:val="0"/>
              <w:marBottom w:val="0"/>
              <w:divBdr>
                <w:top w:val="none" w:sz="0" w:space="0" w:color="auto"/>
                <w:left w:val="none" w:sz="0" w:space="0" w:color="auto"/>
                <w:bottom w:val="none" w:sz="0" w:space="0" w:color="auto"/>
                <w:right w:val="none" w:sz="0" w:space="0" w:color="auto"/>
              </w:divBdr>
              <w:divsChild>
                <w:div w:id="158283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829340">
      <w:bodyDiv w:val="1"/>
      <w:marLeft w:val="0"/>
      <w:marRight w:val="0"/>
      <w:marTop w:val="0"/>
      <w:marBottom w:val="0"/>
      <w:divBdr>
        <w:top w:val="none" w:sz="0" w:space="0" w:color="auto"/>
        <w:left w:val="none" w:sz="0" w:space="0" w:color="auto"/>
        <w:bottom w:val="none" w:sz="0" w:space="0" w:color="auto"/>
        <w:right w:val="none" w:sz="0" w:space="0" w:color="auto"/>
      </w:divBdr>
      <w:divsChild>
        <w:div w:id="1774280731">
          <w:marLeft w:val="0"/>
          <w:marRight w:val="0"/>
          <w:marTop w:val="0"/>
          <w:marBottom w:val="0"/>
          <w:divBdr>
            <w:top w:val="none" w:sz="0" w:space="0" w:color="auto"/>
            <w:left w:val="none" w:sz="0" w:space="0" w:color="auto"/>
            <w:bottom w:val="none" w:sz="0" w:space="0" w:color="auto"/>
            <w:right w:val="none" w:sz="0" w:space="0" w:color="auto"/>
          </w:divBdr>
          <w:divsChild>
            <w:div w:id="546642418">
              <w:marLeft w:val="0"/>
              <w:marRight w:val="0"/>
              <w:marTop w:val="0"/>
              <w:marBottom w:val="0"/>
              <w:divBdr>
                <w:top w:val="none" w:sz="0" w:space="0" w:color="auto"/>
                <w:left w:val="none" w:sz="0" w:space="0" w:color="auto"/>
                <w:bottom w:val="none" w:sz="0" w:space="0" w:color="auto"/>
                <w:right w:val="none" w:sz="0" w:space="0" w:color="auto"/>
              </w:divBdr>
              <w:divsChild>
                <w:div w:id="107906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210449">
      <w:bodyDiv w:val="1"/>
      <w:marLeft w:val="0"/>
      <w:marRight w:val="0"/>
      <w:marTop w:val="0"/>
      <w:marBottom w:val="0"/>
      <w:divBdr>
        <w:top w:val="none" w:sz="0" w:space="0" w:color="auto"/>
        <w:left w:val="none" w:sz="0" w:space="0" w:color="auto"/>
        <w:bottom w:val="none" w:sz="0" w:space="0" w:color="auto"/>
        <w:right w:val="none" w:sz="0" w:space="0" w:color="auto"/>
      </w:divBdr>
      <w:divsChild>
        <w:div w:id="2009139318">
          <w:marLeft w:val="0"/>
          <w:marRight w:val="0"/>
          <w:marTop w:val="0"/>
          <w:marBottom w:val="0"/>
          <w:divBdr>
            <w:top w:val="none" w:sz="0" w:space="0" w:color="auto"/>
            <w:left w:val="none" w:sz="0" w:space="0" w:color="auto"/>
            <w:bottom w:val="none" w:sz="0" w:space="0" w:color="auto"/>
            <w:right w:val="none" w:sz="0" w:space="0" w:color="auto"/>
          </w:divBdr>
          <w:divsChild>
            <w:div w:id="1990359862">
              <w:marLeft w:val="0"/>
              <w:marRight w:val="0"/>
              <w:marTop w:val="0"/>
              <w:marBottom w:val="0"/>
              <w:divBdr>
                <w:top w:val="none" w:sz="0" w:space="0" w:color="auto"/>
                <w:left w:val="none" w:sz="0" w:space="0" w:color="auto"/>
                <w:bottom w:val="none" w:sz="0" w:space="0" w:color="auto"/>
                <w:right w:val="none" w:sz="0" w:space="0" w:color="auto"/>
              </w:divBdr>
              <w:divsChild>
                <w:div w:id="186767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1527">
      <w:bodyDiv w:val="1"/>
      <w:marLeft w:val="0"/>
      <w:marRight w:val="0"/>
      <w:marTop w:val="0"/>
      <w:marBottom w:val="0"/>
      <w:divBdr>
        <w:top w:val="none" w:sz="0" w:space="0" w:color="auto"/>
        <w:left w:val="none" w:sz="0" w:space="0" w:color="auto"/>
        <w:bottom w:val="none" w:sz="0" w:space="0" w:color="auto"/>
        <w:right w:val="none" w:sz="0" w:space="0" w:color="auto"/>
      </w:divBdr>
      <w:divsChild>
        <w:div w:id="674766714">
          <w:marLeft w:val="0"/>
          <w:marRight w:val="0"/>
          <w:marTop w:val="0"/>
          <w:marBottom w:val="0"/>
          <w:divBdr>
            <w:top w:val="none" w:sz="0" w:space="0" w:color="auto"/>
            <w:left w:val="none" w:sz="0" w:space="0" w:color="auto"/>
            <w:bottom w:val="none" w:sz="0" w:space="0" w:color="auto"/>
            <w:right w:val="none" w:sz="0" w:space="0" w:color="auto"/>
          </w:divBdr>
          <w:divsChild>
            <w:div w:id="1606188809">
              <w:marLeft w:val="0"/>
              <w:marRight w:val="0"/>
              <w:marTop w:val="0"/>
              <w:marBottom w:val="0"/>
              <w:divBdr>
                <w:top w:val="none" w:sz="0" w:space="0" w:color="auto"/>
                <w:left w:val="none" w:sz="0" w:space="0" w:color="auto"/>
                <w:bottom w:val="none" w:sz="0" w:space="0" w:color="auto"/>
                <w:right w:val="none" w:sz="0" w:space="0" w:color="auto"/>
              </w:divBdr>
              <w:divsChild>
                <w:div w:id="30994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4929">
      <w:bodyDiv w:val="1"/>
      <w:marLeft w:val="0"/>
      <w:marRight w:val="0"/>
      <w:marTop w:val="0"/>
      <w:marBottom w:val="0"/>
      <w:divBdr>
        <w:top w:val="none" w:sz="0" w:space="0" w:color="auto"/>
        <w:left w:val="none" w:sz="0" w:space="0" w:color="auto"/>
        <w:bottom w:val="none" w:sz="0" w:space="0" w:color="auto"/>
        <w:right w:val="none" w:sz="0" w:space="0" w:color="auto"/>
      </w:divBdr>
      <w:divsChild>
        <w:div w:id="1243874828">
          <w:marLeft w:val="0"/>
          <w:marRight w:val="0"/>
          <w:marTop w:val="0"/>
          <w:marBottom w:val="0"/>
          <w:divBdr>
            <w:top w:val="none" w:sz="0" w:space="0" w:color="auto"/>
            <w:left w:val="none" w:sz="0" w:space="0" w:color="auto"/>
            <w:bottom w:val="none" w:sz="0" w:space="0" w:color="auto"/>
            <w:right w:val="none" w:sz="0" w:space="0" w:color="auto"/>
          </w:divBdr>
          <w:divsChild>
            <w:div w:id="1292593411">
              <w:marLeft w:val="0"/>
              <w:marRight w:val="0"/>
              <w:marTop w:val="0"/>
              <w:marBottom w:val="0"/>
              <w:divBdr>
                <w:top w:val="none" w:sz="0" w:space="0" w:color="auto"/>
                <w:left w:val="none" w:sz="0" w:space="0" w:color="auto"/>
                <w:bottom w:val="none" w:sz="0" w:space="0" w:color="auto"/>
                <w:right w:val="none" w:sz="0" w:space="0" w:color="auto"/>
              </w:divBdr>
              <w:divsChild>
                <w:div w:id="1293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0205">
      <w:bodyDiv w:val="1"/>
      <w:marLeft w:val="0"/>
      <w:marRight w:val="0"/>
      <w:marTop w:val="0"/>
      <w:marBottom w:val="0"/>
      <w:divBdr>
        <w:top w:val="none" w:sz="0" w:space="0" w:color="auto"/>
        <w:left w:val="none" w:sz="0" w:space="0" w:color="auto"/>
        <w:bottom w:val="none" w:sz="0" w:space="0" w:color="auto"/>
        <w:right w:val="none" w:sz="0" w:space="0" w:color="auto"/>
      </w:divBdr>
      <w:divsChild>
        <w:div w:id="267081891">
          <w:marLeft w:val="0"/>
          <w:marRight w:val="0"/>
          <w:marTop w:val="0"/>
          <w:marBottom w:val="0"/>
          <w:divBdr>
            <w:top w:val="none" w:sz="0" w:space="0" w:color="auto"/>
            <w:left w:val="none" w:sz="0" w:space="0" w:color="auto"/>
            <w:bottom w:val="none" w:sz="0" w:space="0" w:color="auto"/>
            <w:right w:val="none" w:sz="0" w:space="0" w:color="auto"/>
          </w:divBdr>
          <w:divsChild>
            <w:div w:id="1481531442">
              <w:marLeft w:val="0"/>
              <w:marRight w:val="0"/>
              <w:marTop w:val="0"/>
              <w:marBottom w:val="0"/>
              <w:divBdr>
                <w:top w:val="none" w:sz="0" w:space="0" w:color="auto"/>
                <w:left w:val="none" w:sz="0" w:space="0" w:color="auto"/>
                <w:bottom w:val="none" w:sz="0" w:space="0" w:color="auto"/>
                <w:right w:val="none" w:sz="0" w:space="0" w:color="auto"/>
              </w:divBdr>
              <w:divsChild>
                <w:div w:id="71704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126203">
      <w:bodyDiv w:val="1"/>
      <w:marLeft w:val="0"/>
      <w:marRight w:val="0"/>
      <w:marTop w:val="0"/>
      <w:marBottom w:val="0"/>
      <w:divBdr>
        <w:top w:val="none" w:sz="0" w:space="0" w:color="auto"/>
        <w:left w:val="none" w:sz="0" w:space="0" w:color="auto"/>
        <w:bottom w:val="none" w:sz="0" w:space="0" w:color="auto"/>
        <w:right w:val="none" w:sz="0" w:space="0" w:color="auto"/>
      </w:divBdr>
      <w:divsChild>
        <w:div w:id="1844390645">
          <w:marLeft w:val="0"/>
          <w:marRight w:val="0"/>
          <w:marTop w:val="0"/>
          <w:marBottom w:val="0"/>
          <w:divBdr>
            <w:top w:val="none" w:sz="0" w:space="0" w:color="auto"/>
            <w:left w:val="none" w:sz="0" w:space="0" w:color="auto"/>
            <w:bottom w:val="none" w:sz="0" w:space="0" w:color="auto"/>
            <w:right w:val="none" w:sz="0" w:space="0" w:color="auto"/>
          </w:divBdr>
          <w:divsChild>
            <w:div w:id="1991474715">
              <w:marLeft w:val="0"/>
              <w:marRight w:val="0"/>
              <w:marTop w:val="0"/>
              <w:marBottom w:val="0"/>
              <w:divBdr>
                <w:top w:val="none" w:sz="0" w:space="0" w:color="auto"/>
                <w:left w:val="none" w:sz="0" w:space="0" w:color="auto"/>
                <w:bottom w:val="none" w:sz="0" w:space="0" w:color="auto"/>
                <w:right w:val="none" w:sz="0" w:space="0" w:color="auto"/>
              </w:divBdr>
              <w:divsChild>
                <w:div w:id="178784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344562">
      <w:bodyDiv w:val="1"/>
      <w:marLeft w:val="0"/>
      <w:marRight w:val="0"/>
      <w:marTop w:val="0"/>
      <w:marBottom w:val="0"/>
      <w:divBdr>
        <w:top w:val="none" w:sz="0" w:space="0" w:color="auto"/>
        <w:left w:val="none" w:sz="0" w:space="0" w:color="auto"/>
        <w:bottom w:val="none" w:sz="0" w:space="0" w:color="auto"/>
        <w:right w:val="none" w:sz="0" w:space="0" w:color="auto"/>
      </w:divBdr>
      <w:divsChild>
        <w:div w:id="2056348576">
          <w:marLeft w:val="0"/>
          <w:marRight w:val="0"/>
          <w:marTop w:val="0"/>
          <w:marBottom w:val="0"/>
          <w:divBdr>
            <w:top w:val="none" w:sz="0" w:space="0" w:color="auto"/>
            <w:left w:val="none" w:sz="0" w:space="0" w:color="auto"/>
            <w:bottom w:val="none" w:sz="0" w:space="0" w:color="auto"/>
            <w:right w:val="none" w:sz="0" w:space="0" w:color="auto"/>
          </w:divBdr>
          <w:divsChild>
            <w:div w:id="1459228082">
              <w:marLeft w:val="0"/>
              <w:marRight w:val="0"/>
              <w:marTop w:val="0"/>
              <w:marBottom w:val="0"/>
              <w:divBdr>
                <w:top w:val="none" w:sz="0" w:space="0" w:color="auto"/>
                <w:left w:val="none" w:sz="0" w:space="0" w:color="auto"/>
                <w:bottom w:val="none" w:sz="0" w:space="0" w:color="auto"/>
                <w:right w:val="none" w:sz="0" w:space="0" w:color="auto"/>
              </w:divBdr>
              <w:divsChild>
                <w:div w:id="15709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645701">
      <w:bodyDiv w:val="1"/>
      <w:marLeft w:val="0"/>
      <w:marRight w:val="0"/>
      <w:marTop w:val="0"/>
      <w:marBottom w:val="0"/>
      <w:divBdr>
        <w:top w:val="none" w:sz="0" w:space="0" w:color="auto"/>
        <w:left w:val="none" w:sz="0" w:space="0" w:color="auto"/>
        <w:bottom w:val="none" w:sz="0" w:space="0" w:color="auto"/>
        <w:right w:val="none" w:sz="0" w:space="0" w:color="auto"/>
      </w:divBdr>
      <w:divsChild>
        <w:div w:id="1457945976">
          <w:marLeft w:val="0"/>
          <w:marRight w:val="0"/>
          <w:marTop w:val="0"/>
          <w:marBottom w:val="0"/>
          <w:divBdr>
            <w:top w:val="none" w:sz="0" w:space="0" w:color="auto"/>
            <w:left w:val="none" w:sz="0" w:space="0" w:color="auto"/>
            <w:bottom w:val="none" w:sz="0" w:space="0" w:color="auto"/>
            <w:right w:val="none" w:sz="0" w:space="0" w:color="auto"/>
          </w:divBdr>
          <w:divsChild>
            <w:div w:id="1005595310">
              <w:marLeft w:val="0"/>
              <w:marRight w:val="0"/>
              <w:marTop w:val="0"/>
              <w:marBottom w:val="0"/>
              <w:divBdr>
                <w:top w:val="none" w:sz="0" w:space="0" w:color="auto"/>
                <w:left w:val="none" w:sz="0" w:space="0" w:color="auto"/>
                <w:bottom w:val="none" w:sz="0" w:space="0" w:color="auto"/>
                <w:right w:val="none" w:sz="0" w:space="0" w:color="auto"/>
              </w:divBdr>
              <w:divsChild>
                <w:div w:id="11053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184645">
      <w:bodyDiv w:val="1"/>
      <w:marLeft w:val="0"/>
      <w:marRight w:val="0"/>
      <w:marTop w:val="0"/>
      <w:marBottom w:val="0"/>
      <w:divBdr>
        <w:top w:val="none" w:sz="0" w:space="0" w:color="auto"/>
        <w:left w:val="none" w:sz="0" w:space="0" w:color="auto"/>
        <w:bottom w:val="none" w:sz="0" w:space="0" w:color="auto"/>
        <w:right w:val="none" w:sz="0" w:space="0" w:color="auto"/>
      </w:divBdr>
      <w:divsChild>
        <w:div w:id="1891913274">
          <w:marLeft w:val="0"/>
          <w:marRight w:val="0"/>
          <w:marTop w:val="0"/>
          <w:marBottom w:val="0"/>
          <w:divBdr>
            <w:top w:val="none" w:sz="0" w:space="0" w:color="auto"/>
            <w:left w:val="none" w:sz="0" w:space="0" w:color="auto"/>
            <w:bottom w:val="none" w:sz="0" w:space="0" w:color="auto"/>
            <w:right w:val="none" w:sz="0" w:space="0" w:color="auto"/>
          </w:divBdr>
          <w:divsChild>
            <w:div w:id="662009607">
              <w:marLeft w:val="0"/>
              <w:marRight w:val="0"/>
              <w:marTop w:val="0"/>
              <w:marBottom w:val="0"/>
              <w:divBdr>
                <w:top w:val="none" w:sz="0" w:space="0" w:color="auto"/>
                <w:left w:val="none" w:sz="0" w:space="0" w:color="auto"/>
                <w:bottom w:val="none" w:sz="0" w:space="0" w:color="auto"/>
                <w:right w:val="none" w:sz="0" w:space="0" w:color="auto"/>
              </w:divBdr>
              <w:divsChild>
                <w:div w:id="630288709">
                  <w:marLeft w:val="0"/>
                  <w:marRight w:val="0"/>
                  <w:marTop w:val="0"/>
                  <w:marBottom w:val="0"/>
                  <w:divBdr>
                    <w:top w:val="none" w:sz="0" w:space="0" w:color="auto"/>
                    <w:left w:val="none" w:sz="0" w:space="0" w:color="auto"/>
                    <w:bottom w:val="none" w:sz="0" w:space="0" w:color="auto"/>
                    <w:right w:val="none" w:sz="0" w:space="0" w:color="auto"/>
                  </w:divBdr>
                </w:div>
                <w:div w:id="1786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902406">
      <w:bodyDiv w:val="1"/>
      <w:marLeft w:val="0"/>
      <w:marRight w:val="0"/>
      <w:marTop w:val="0"/>
      <w:marBottom w:val="0"/>
      <w:divBdr>
        <w:top w:val="none" w:sz="0" w:space="0" w:color="auto"/>
        <w:left w:val="none" w:sz="0" w:space="0" w:color="auto"/>
        <w:bottom w:val="none" w:sz="0" w:space="0" w:color="auto"/>
        <w:right w:val="none" w:sz="0" w:space="0" w:color="auto"/>
      </w:divBdr>
      <w:divsChild>
        <w:div w:id="1484346895">
          <w:marLeft w:val="0"/>
          <w:marRight w:val="0"/>
          <w:marTop w:val="0"/>
          <w:marBottom w:val="0"/>
          <w:divBdr>
            <w:top w:val="none" w:sz="0" w:space="0" w:color="auto"/>
            <w:left w:val="none" w:sz="0" w:space="0" w:color="auto"/>
            <w:bottom w:val="none" w:sz="0" w:space="0" w:color="auto"/>
            <w:right w:val="none" w:sz="0" w:space="0" w:color="auto"/>
          </w:divBdr>
          <w:divsChild>
            <w:div w:id="281227713">
              <w:marLeft w:val="0"/>
              <w:marRight w:val="0"/>
              <w:marTop w:val="0"/>
              <w:marBottom w:val="0"/>
              <w:divBdr>
                <w:top w:val="none" w:sz="0" w:space="0" w:color="auto"/>
                <w:left w:val="none" w:sz="0" w:space="0" w:color="auto"/>
                <w:bottom w:val="none" w:sz="0" w:space="0" w:color="auto"/>
                <w:right w:val="none" w:sz="0" w:space="0" w:color="auto"/>
              </w:divBdr>
              <w:divsChild>
                <w:div w:id="131887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82847">
      <w:bodyDiv w:val="1"/>
      <w:marLeft w:val="0"/>
      <w:marRight w:val="0"/>
      <w:marTop w:val="0"/>
      <w:marBottom w:val="0"/>
      <w:divBdr>
        <w:top w:val="none" w:sz="0" w:space="0" w:color="auto"/>
        <w:left w:val="none" w:sz="0" w:space="0" w:color="auto"/>
        <w:bottom w:val="none" w:sz="0" w:space="0" w:color="auto"/>
        <w:right w:val="none" w:sz="0" w:space="0" w:color="auto"/>
      </w:divBdr>
    </w:div>
    <w:div w:id="408238490">
      <w:bodyDiv w:val="1"/>
      <w:marLeft w:val="0"/>
      <w:marRight w:val="0"/>
      <w:marTop w:val="0"/>
      <w:marBottom w:val="0"/>
      <w:divBdr>
        <w:top w:val="none" w:sz="0" w:space="0" w:color="auto"/>
        <w:left w:val="none" w:sz="0" w:space="0" w:color="auto"/>
        <w:bottom w:val="none" w:sz="0" w:space="0" w:color="auto"/>
        <w:right w:val="none" w:sz="0" w:space="0" w:color="auto"/>
      </w:divBdr>
      <w:divsChild>
        <w:div w:id="138308916">
          <w:marLeft w:val="0"/>
          <w:marRight w:val="0"/>
          <w:marTop w:val="0"/>
          <w:marBottom w:val="0"/>
          <w:divBdr>
            <w:top w:val="none" w:sz="0" w:space="0" w:color="auto"/>
            <w:left w:val="none" w:sz="0" w:space="0" w:color="auto"/>
            <w:bottom w:val="none" w:sz="0" w:space="0" w:color="auto"/>
            <w:right w:val="none" w:sz="0" w:space="0" w:color="auto"/>
          </w:divBdr>
          <w:divsChild>
            <w:div w:id="891962853">
              <w:marLeft w:val="0"/>
              <w:marRight w:val="0"/>
              <w:marTop w:val="0"/>
              <w:marBottom w:val="0"/>
              <w:divBdr>
                <w:top w:val="none" w:sz="0" w:space="0" w:color="auto"/>
                <w:left w:val="none" w:sz="0" w:space="0" w:color="auto"/>
                <w:bottom w:val="none" w:sz="0" w:space="0" w:color="auto"/>
                <w:right w:val="none" w:sz="0" w:space="0" w:color="auto"/>
              </w:divBdr>
              <w:divsChild>
                <w:div w:id="167545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46156">
      <w:bodyDiv w:val="1"/>
      <w:marLeft w:val="0"/>
      <w:marRight w:val="0"/>
      <w:marTop w:val="0"/>
      <w:marBottom w:val="0"/>
      <w:divBdr>
        <w:top w:val="none" w:sz="0" w:space="0" w:color="auto"/>
        <w:left w:val="none" w:sz="0" w:space="0" w:color="auto"/>
        <w:bottom w:val="none" w:sz="0" w:space="0" w:color="auto"/>
        <w:right w:val="none" w:sz="0" w:space="0" w:color="auto"/>
      </w:divBdr>
      <w:divsChild>
        <w:div w:id="1107505673">
          <w:marLeft w:val="0"/>
          <w:marRight w:val="0"/>
          <w:marTop w:val="0"/>
          <w:marBottom w:val="0"/>
          <w:divBdr>
            <w:top w:val="none" w:sz="0" w:space="0" w:color="auto"/>
            <w:left w:val="none" w:sz="0" w:space="0" w:color="auto"/>
            <w:bottom w:val="none" w:sz="0" w:space="0" w:color="auto"/>
            <w:right w:val="none" w:sz="0" w:space="0" w:color="auto"/>
          </w:divBdr>
          <w:divsChild>
            <w:div w:id="1596985317">
              <w:marLeft w:val="0"/>
              <w:marRight w:val="0"/>
              <w:marTop w:val="0"/>
              <w:marBottom w:val="0"/>
              <w:divBdr>
                <w:top w:val="none" w:sz="0" w:space="0" w:color="auto"/>
                <w:left w:val="none" w:sz="0" w:space="0" w:color="auto"/>
                <w:bottom w:val="none" w:sz="0" w:space="0" w:color="auto"/>
                <w:right w:val="none" w:sz="0" w:space="0" w:color="auto"/>
              </w:divBdr>
              <w:divsChild>
                <w:div w:id="899172923">
                  <w:marLeft w:val="0"/>
                  <w:marRight w:val="0"/>
                  <w:marTop w:val="0"/>
                  <w:marBottom w:val="0"/>
                  <w:divBdr>
                    <w:top w:val="none" w:sz="0" w:space="0" w:color="auto"/>
                    <w:left w:val="none" w:sz="0" w:space="0" w:color="auto"/>
                    <w:bottom w:val="none" w:sz="0" w:space="0" w:color="auto"/>
                    <w:right w:val="none" w:sz="0" w:space="0" w:color="auto"/>
                  </w:divBdr>
                  <w:divsChild>
                    <w:div w:id="1031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445503">
      <w:bodyDiv w:val="1"/>
      <w:marLeft w:val="0"/>
      <w:marRight w:val="0"/>
      <w:marTop w:val="0"/>
      <w:marBottom w:val="0"/>
      <w:divBdr>
        <w:top w:val="none" w:sz="0" w:space="0" w:color="auto"/>
        <w:left w:val="none" w:sz="0" w:space="0" w:color="auto"/>
        <w:bottom w:val="none" w:sz="0" w:space="0" w:color="auto"/>
        <w:right w:val="none" w:sz="0" w:space="0" w:color="auto"/>
      </w:divBdr>
    </w:div>
    <w:div w:id="437218657">
      <w:bodyDiv w:val="1"/>
      <w:marLeft w:val="0"/>
      <w:marRight w:val="0"/>
      <w:marTop w:val="0"/>
      <w:marBottom w:val="0"/>
      <w:divBdr>
        <w:top w:val="none" w:sz="0" w:space="0" w:color="auto"/>
        <w:left w:val="none" w:sz="0" w:space="0" w:color="auto"/>
        <w:bottom w:val="none" w:sz="0" w:space="0" w:color="auto"/>
        <w:right w:val="none" w:sz="0" w:space="0" w:color="auto"/>
      </w:divBdr>
      <w:divsChild>
        <w:div w:id="664285848">
          <w:marLeft w:val="0"/>
          <w:marRight w:val="0"/>
          <w:marTop w:val="0"/>
          <w:marBottom w:val="0"/>
          <w:divBdr>
            <w:top w:val="none" w:sz="0" w:space="0" w:color="auto"/>
            <w:left w:val="none" w:sz="0" w:space="0" w:color="auto"/>
            <w:bottom w:val="none" w:sz="0" w:space="0" w:color="auto"/>
            <w:right w:val="none" w:sz="0" w:space="0" w:color="auto"/>
          </w:divBdr>
          <w:divsChild>
            <w:div w:id="1704749330">
              <w:marLeft w:val="0"/>
              <w:marRight w:val="0"/>
              <w:marTop w:val="0"/>
              <w:marBottom w:val="0"/>
              <w:divBdr>
                <w:top w:val="none" w:sz="0" w:space="0" w:color="auto"/>
                <w:left w:val="none" w:sz="0" w:space="0" w:color="auto"/>
                <w:bottom w:val="none" w:sz="0" w:space="0" w:color="auto"/>
                <w:right w:val="none" w:sz="0" w:space="0" w:color="auto"/>
              </w:divBdr>
              <w:divsChild>
                <w:div w:id="526912735">
                  <w:marLeft w:val="0"/>
                  <w:marRight w:val="0"/>
                  <w:marTop w:val="0"/>
                  <w:marBottom w:val="0"/>
                  <w:divBdr>
                    <w:top w:val="none" w:sz="0" w:space="0" w:color="auto"/>
                    <w:left w:val="none" w:sz="0" w:space="0" w:color="auto"/>
                    <w:bottom w:val="none" w:sz="0" w:space="0" w:color="auto"/>
                    <w:right w:val="none" w:sz="0" w:space="0" w:color="auto"/>
                  </w:divBdr>
                </w:div>
              </w:divsChild>
            </w:div>
            <w:div w:id="2024277149">
              <w:marLeft w:val="0"/>
              <w:marRight w:val="0"/>
              <w:marTop w:val="0"/>
              <w:marBottom w:val="0"/>
              <w:divBdr>
                <w:top w:val="none" w:sz="0" w:space="0" w:color="auto"/>
                <w:left w:val="none" w:sz="0" w:space="0" w:color="auto"/>
                <w:bottom w:val="none" w:sz="0" w:space="0" w:color="auto"/>
                <w:right w:val="none" w:sz="0" w:space="0" w:color="auto"/>
              </w:divBdr>
              <w:divsChild>
                <w:div w:id="1966883774">
                  <w:marLeft w:val="0"/>
                  <w:marRight w:val="0"/>
                  <w:marTop w:val="0"/>
                  <w:marBottom w:val="0"/>
                  <w:divBdr>
                    <w:top w:val="none" w:sz="0" w:space="0" w:color="auto"/>
                    <w:left w:val="none" w:sz="0" w:space="0" w:color="auto"/>
                    <w:bottom w:val="none" w:sz="0" w:space="0" w:color="auto"/>
                    <w:right w:val="none" w:sz="0" w:space="0" w:color="auto"/>
                  </w:divBdr>
                </w:div>
              </w:divsChild>
            </w:div>
            <w:div w:id="528103939">
              <w:marLeft w:val="0"/>
              <w:marRight w:val="0"/>
              <w:marTop w:val="0"/>
              <w:marBottom w:val="0"/>
              <w:divBdr>
                <w:top w:val="none" w:sz="0" w:space="0" w:color="auto"/>
                <w:left w:val="none" w:sz="0" w:space="0" w:color="auto"/>
                <w:bottom w:val="none" w:sz="0" w:space="0" w:color="auto"/>
                <w:right w:val="none" w:sz="0" w:space="0" w:color="auto"/>
              </w:divBdr>
              <w:divsChild>
                <w:div w:id="101365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931851">
      <w:bodyDiv w:val="1"/>
      <w:marLeft w:val="0"/>
      <w:marRight w:val="0"/>
      <w:marTop w:val="0"/>
      <w:marBottom w:val="0"/>
      <w:divBdr>
        <w:top w:val="none" w:sz="0" w:space="0" w:color="auto"/>
        <w:left w:val="none" w:sz="0" w:space="0" w:color="auto"/>
        <w:bottom w:val="none" w:sz="0" w:space="0" w:color="auto"/>
        <w:right w:val="none" w:sz="0" w:space="0" w:color="auto"/>
      </w:divBdr>
      <w:divsChild>
        <w:div w:id="1709644946">
          <w:marLeft w:val="0"/>
          <w:marRight w:val="0"/>
          <w:marTop w:val="0"/>
          <w:marBottom w:val="0"/>
          <w:divBdr>
            <w:top w:val="none" w:sz="0" w:space="0" w:color="auto"/>
            <w:left w:val="none" w:sz="0" w:space="0" w:color="auto"/>
            <w:bottom w:val="none" w:sz="0" w:space="0" w:color="auto"/>
            <w:right w:val="none" w:sz="0" w:space="0" w:color="auto"/>
          </w:divBdr>
          <w:divsChild>
            <w:div w:id="482743163">
              <w:marLeft w:val="0"/>
              <w:marRight w:val="0"/>
              <w:marTop w:val="0"/>
              <w:marBottom w:val="0"/>
              <w:divBdr>
                <w:top w:val="none" w:sz="0" w:space="0" w:color="auto"/>
                <w:left w:val="none" w:sz="0" w:space="0" w:color="auto"/>
                <w:bottom w:val="none" w:sz="0" w:space="0" w:color="auto"/>
                <w:right w:val="none" w:sz="0" w:space="0" w:color="auto"/>
              </w:divBdr>
              <w:divsChild>
                <w:div w:id="1497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560141">
      <w:bodyDiv w:val="1"/>
      <w:marLeft w:val="0"/>
      <w:marRight w:val="0"/>
      <w:marTop w:val="0"/>
      <w:marBottom w:val="0"/>
      <w:divBdr>
        <w:top w:val="none" w:sz="0" w:space="0" w:color="auto"/>
        <w:left w:val="none" w:sz="0" w:space="0" w:color="auto"/>
        <w:bottom w:val="none" w:sz="0" w:space="0" w:color="auto"/>
        <w:right w:val="none" w:sz="0" w:space="0" w:color="auto"/>
      </w:divBdr>
      <w:divsChild>
        <w:div w:id="936600730">
          <w:marLeft w:val="0"/>
          <w:marRight w:val="0"/>
          <w:marTop w:val="0"/>
          <w:marBottom w:val="0"/>
          <w:divBdr>
            <w:top w:val="none" w:sz="0" w:space="0" w:color="auto"/>
            <w:left w:val="none" w:sz="0" w:space="0" w:color="auto"/>
            <w:bottom w:val="none" w:sz="0" w:space="0" w:color="auto"/>
            <w:right w:val="none" w:sz="0" w:space="0" w:color="auto"/>
          </w:divBdr>
          <w:divsChild>
            <w:div w:id="1938519023">
              <w:marLeft w:val="0"/>
              <w:marRight w:val="0"/>
              <w:marTop w:val="0"/>
              <w:marBottom w:val="0"/>
              <w:divBdr>
                <w:top w:val="none" w:sz="0" w:space="0" w:color="auto"/>
                <w:left w:val="none" w:sz="0" w:space="0" w:color="auto"/>
                <w:bottom w:val="none" w:sz="0" w:space="0" w:color="auto"/>
                <w:right w:val="none" w:sz="0" w:space="0" w:color="auto"/>
              </w:divBdr>
              <w:divsChild>
                <w:div w:id="201032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763034">
      <w:bodyDiv w:val="1"/>
      <w:marLeft w:val="0"/>
      <w:marRight w:val="0"/>
      <w:marTop w:val="0"/>
      <w:marBottom w:val="0"/>
      <w:divBdr>
        <w:top w:val="none" w:sz="0" w:space="0" w:color="auto"/>
        <w:left w:val="none" w:sz="0" w:space="0" w:color="auto"/>
        <w:bottom w:val="none" w:sz="0" w:space="0" w:color="auto"/>
        <w:right w:val="none" w:sz="0" w:space="0" w:color="auto"/>
      </w:divBdr>
      <w:divsChild>
        <w:div w:id="167794084">
          <w:marLeft w:val="0"/>
          <w:marRight w:val="0"/>
          <w:marTop w:val="0"/>
          <w:marBottom w:val="0"/>
          <w:divBdr>
            <w:top w:val="none" w:sz="0" w:space="0" w:color="auto"/>
            <w:left w:val="none" w:sz="0" w:space="0" w:color="auto"/>
            <w:bottom w:val="none" w:sz="0" w:space="0" w:color="auto"/>
            <w:right w:val="none" w:sz="0" w:space="0" w:color="auto"/>
          </w:divBdr>
          <w:divsChild>
            <w:div w:id="1496415795">
              <w:marLeft w:val="0"/>
              <w:marRight w:val="0"/>
              <w:marTop w:val="0"/>
              <w:marBottom w:val="0"/>
              <w:divBdr>
                <w:top w:val="none" w:sz="0" w:space="0" w:color="auto"/>
                <w:left w:val="none" w:sz="0" w:space="0" w:color="auto"/>
                <w:bottom w:val="none" w:sz="0" w:space="0" w:color="auto"/>
                <w:right w:val="none" w:sz="0" w:space="0" w:color="auto"/>
              </w:divBdr>
              <w:divsChild>
                <w:div w:id="1710256271">
                  <w:marLeft w:val="0"/>
                  <w:marRight w:val="0"/>
                  <w:marTop w:val="0"/>
                  <w:marBottom w:val="0"/>
                  <w:divBdr>
                    <w:top w:val="none" w:sz="0" w:space="0" w:color="auto"/>
                    <w:left w:val="none" w:sz="0" w:space="0" w:color="auto"/>
                    <w:bottom w:val="none" w:sz="0" w:space="0" w:color="auto"/>
                    <w:right w:val="none" w:sz="0" w:space="0" w:color="auto"/>
                  </w:divBdr>
                  <w:divsChild>
                    <w:div w:id="10572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242761">
      <w:bodyDiv w:val="1"/>
      <w:marLeft w:val="0"/>
      <w:marRight w:val="0"/>
      <w:marTop w:val="0"/>
      <w:marBottom w:val="0"/>
      <w:divBdr>
        <w:top w:val="none" w:sz="0" w:space="0" w:color="auto"/>
        <w:left w:val="none" w:sz="0" w:space="0" w:color="auto"/>
        <w:bottom w:val="none" w:sz="0" w:space="0" w:color="auto"/>
        <w:right w:val="none" w:sz="0" w:space="0" w:color="auto"/>
      </w:divBdr>
      <w:divsChild>
        <w:div w:id="392047383">
          <w:marLeft w:val="0"/>
          <w:marRight w:val="0"/>
          <w:marTop w:val="0"/>
          <w:marBottom w:val="0"/>
          <w:divBdr>
            <w:top w:val="none" w:sz="0" w:space="0" w:color="auto"/>
            <w:left w:val="none" w:sz="0" w:space="0" w:color="auto"/>
            <w:bottom w:val="none" w:sz="0" w:space="0" w:color="auto"/>
            <w:right w:val="none" w:sz="0" w:space="0" w:color="auto"/>
          </w:divBdr>
          <w:divsChild>
            <w:div w:id="565646558">
              <w:marLeft w:val="0"/>
              <w:marRight w:val="0"/>
              <w:marTop w:val="0"/>
              <w:marBottom w:val="0"/>
              <w:divBdr>
                <w:top w:val="none" w:sz="0" w:space="0" w:color="auto"/>
                <w:left w:val="none" w:sz="0" w:space="0" w:color="auto"/>
                <w:bottom w:val="none" w:sz="0" w:space="0" w:color="auto"/>
                <w:right w:val="none" w:sz="0" w:space="0" w:color="auto"/>
              </w:divBdr>
              <w:divsChild>
                <w:div w:id="13090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101272">
      <w:bodyDiv w:val="1"/>
      <w:marLeft w:val="0"/>
      <w:marRight w:val="0"/>
      <w:marTop w:val="0"/>
      <w:marBottom w:val="0"/>
      <w:divBdr>
        <w:top w:val="none" w:sz="0" w:space="0" w:color="auto"/>
        <w:left w:val="none" w:sz="0" w:space="0" w:color="auto"/>
        <w:bottom w:val="none" w:sz="0" w:space="0" w:color="auto"/>
        <w:right w:val="none" w:sz="0" w:space="0" w:color="auto"/>
      </w:divBdr>
      <w:divsChild>
        <w:div w:id="2053190246">
          <w:marLeft w:val="0"/>
          <w:marRight w:val="0"/>
          <w:marTop w:val="0"/>
          <w:marBottom w:val="0"/>
          <w:divBdr>
            <w:top w:val="none" w:sz="0" w:space="0" w:color="auto"/>
            <w:left w:val="none" w:sz="0" w:space="0" w:color="auto"/>
            <w:bottom w:val="none" w:sz="0" w:space="0" w:color="auto"/>
            <w:right w:val="none" w:sz="0" w:space="0" w:color="auto"/>
          </w:divBdr>
          <w:divsChild>
            <w:div w:id="1675497229">
              <w:marLeft w:val="0"/>
              <w:marRight w:val="0"/>
              <w:marTop w:val="0"/>
              <w:marBottom w:val="0"/>
              <w:divBdr>
                <w:top w:val="none" w:sz="0" w:space="0" w:color="auto"/>
                <w:left w:val="none" w:sz="0" w:space="0" w:color="auto"/>
                <w:bottom w:val="none" w:sz="0" w:space="0" w:color="auto"/>
                <w:right w:val="none" w:sz="0" w:space="0" w:color="auto"/>
              </w:divBdr>
              <w:divsChild>
                <w:div w:id="118548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299071">
      <w:bodyDiv w:val="1"/>
      <w:marLeft w:val="0"/>
      <w:marRight w:val="0"/>
      <w:marTop w:val="0"/>
      <w:marBottom w:val="0"/>
      <w:divBdr>
        <w:top w:val="none" w:sz="0" w:space="0" w:color="auto"/>
        <w:left w:val="none" w:sz="0" w:space="0" w:color="auto"/>
        <w:bottom w:val="none" w:sz="0" w:space="0" w:color="auto"/>
        <w:right w:val="none" w:sz="0" w:space="0" w:color="auto"/>
      </w:divBdr>
      <w:divsChild>
        <w:div w:id="1382095661">
          <w:marLeft w:val="0"/>
          <w:marRight w:val="0"/>
          <w:marTop w:val="0"/>
          <w:marBottom w:val="0"/>
          <w:divBdr>
            <w:top w:val="none" w:sz="0" w:space="0" w:color="auto"/>
            <w:left w:val="none" w:sz="0" w:space="0" w:color="auto"/>
            <w:bottom w:val="none" w:sz="0" w:space="0" w:color="auto"/>
            <w:right w:val="none" w:sz="0" w:space="0" w:color="auto"/>
          </w:divBdr>
          <w:divsChild>
            <w:div w:id="109782588">
              <w:marLeft w:val="0"/>
              <w:marRight w:val="0"/>
              <w:marTop w:val="0"/>
              <w:marBottom w:val="0"/>
              <w:divBdr>
                <w:top w:val="none" w:sz="0" w:space="0" w:color="auto"/>
                <w:left w:val="none" w:sz="0" w:space="0" w:color="auto"/>
                <w:bottom w:val="none" w:sz="0" w:space="0" w:color="auto"/>
                <w:right w:val="none" w:sz="0" w:space="0" w:color="auto"/>
              </w:divBdr>
              <w:divsChild>
                <w:div w:id="186551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763176">
      <w:bodyDiv w:val="1"/>
      <w:marLeft w:val="0"/>
      <w:marRight w:val="0"/>
      <w:marTop w:val="0"/>
      <w:marBottom w:val="0"/>
      <w:divBdr>
        <w:top w:val="none" w:sz="0" w:space="0" w:color="auto"/>
        <w:left w:val="none" w:sz="0" w:space="0" w:color="auto"/>
        <w:bottom w:val="none" w:sz="0" w:space="0" w:color="auto"/>
        <w:right w:val="none" w:sz="0" w:space="0" w:color="auto"/>
      </w:divBdr>
      <w:divsChild>
        <w:div w:id="1993634424">
          <w:marLeft w:val="0"/>
          <w:marRight w:val="0"/>
          <w:marTop w:val="0"/>
          <w:marBottom w:val="0"/>
          <w:divBdr>
            <w:top w:val="none" w:sz="0" w:space="0" w:color="auto"/>
            <w:left w:val="none" w:sz="0" w:space="0" w:color="auto"/>
            <w:bottom w:val="none" w:sz="0" w:space="0" w:color="auto"/>
            <w:right w:val="none" w:sz="0" w:space="0" w:color="auto"/>
          </w:divBdr>
          <w:divsChild>
            <w:div w:id="584991795">
              <w:marLeft w:val="0"/>
              <w:marRight w:val="0"/>
              <w:marTop w:val="0"/>
              <w:marBottom w:val="0"/>
              <w:divBdr>
                <w:top w:val="none" w:sz="0" w:space="0" w:color="auto"/>
                <w:left w:val="none" w:sz="0" w:space="0" w:color="auto"/>
                <w:bottom w:val="none" w:sz="0" w:space="0" w:color="auto"/>
                <w:right w:val="none" w:sz="0" w:space="0" w:color="auto"/>
              </w:divBdr>
              <w:divsChild>
                <w:div w:id="195370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92134">
      <w:bodyDiv w:val="1"/>
      <w:marLeft w:val="0"/>
      <w:marRight w:val="0"/>
      <w:marTop w:val="0"/>
      <w:marBottom w:val="0"/>
      <w:divBdr>
        <w:top w:val="none" w:sz="0" w:space="0" w:color="auto"/>
        <w:left w:val="none" w:sz="0" w:space="0" w:color="auto"/>
        <w:bottom w:val="none" w:sz="0" w:space="0" w:color="auto"/>
        <w:right w:val="none" w:sz="0" w:space="0" w:color="auto"/>
      </w:divBdr>
      <w:divsChild>
        <w:div w:id="1308512225">
          <w:marLeft w:val="0"/>
          <w:marRight w:val="0"/>
          <w:marTop w:val="0"/>
          <w:marBottom w:val="0"/>
          <w:divBdr>
            <w:top w:val="none" w:sz="0" w:space="0" w:color="auto"/>
            <w:left w:val="none" w:sz="0" w:space="0" w:color="auto"/>
            <w:bottom w:val="none" w:sz="0" w:space="0" w:color="auto"/>
            <w:right w:val="none" w:sz="0" w:space="0" w:color="auto"/>
          </w:divBdr>
          <w:divsChild>
            <w:div w:id="1976135343">
              <w:marLeft w:val="0"/>
              <w:marRight w:val="0"/>
              <w:marTop w:val="0"/>
              <w:marBottom w:val="0"/>
              <w:divBdr>
                <w:top w:val="none" w:sz="0" w:space="0" w:color="auto"/>
                <w:left w:val="none" w:sz="0" w:space="0" w:color="auto"/>
                <w:bottom w:val="none" w:sz="0" w:space="0" w:color="auto"/>
                <w:right w:val="none" w:sz="0" w:space="0" w:color="auto"/>
              </w:divBdr>
              <w:divsChild>
                <w:div w:id="9148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862567">
      <w:bodyDiv w:val="1"/>
      <w:marLeft w:val="0"/>
      <w:marRight w:val="0"/>
      <w:marTop w:val="0"/>
      <w:marBottom w:val="0"/>
      <w:divBdr>
        <w:top w:val="none" w:sz="0" w:space="0" w:color="auto"/>
        <w:left w:val="none" w:sz="0" w:space="0" w:color="auto"/>
        <w:bottom w:val="none" w:sz="0" w:space="0" w:color="auto"/>
        <w:right w:val="none" w:sz="0" w:space="0" w:color="auto"/>
      </w:divBdr>
      <w:divsChild>
        <w:div w:id="2037077886">
          <w:marLeft w:val="0"/>
          <w:marRight w:val="0"/>
          <w:marTop w:val="0"/>
          <w:marBottom w:val="0"/>
          <w:divBdr>
            <w:top w:val="none" w:sz="0" w:space="0" w:color="auto"/>
            <w:left w:val="none" w:sz="0" w:space="0" w:color="auto"/>
            <w:bottom w:val="none" w:sz="0" w:space="0" w:color="auto"/>
            <w:right w:val="none" w:sz="0" w:space="0" w:color="auto"/>
          </w:divBdr>
          <w:divsChild>
            <w:div w:id="1335037052">
              <w:marLeft w:val="0"/>
              <w:marRight w:val="0"/>
              <w:marTop w:val="0"/>
              <w:marBottom w:val="0"/>
              <w:divBdr>
                <w:top w:val="none" w:sz="0" w:space="0" w:color="auto"/>
                <w:left w:val="none" w:sz="0" w:space="0" w:color="auto"/>
                <w:bottom w:val="none" w:sz="0" w:space="0" w:color="auto"/>
                <w:right w:val="none" w:sz="0" w:space="0" w:color="auto"/>
              </w:divBdr>
              <w:divsChild>
                <w:div w:id="1631353690">
                  <w:marLeft w:val="0"/>
                  <w:marRight w:val="0"/>
                  <w:marTop w:val="0"/>
                  <w:marBottom w:val="0"/>
                  <w:divBdr>
                    <w:top w:val="none" w:sz="0" w:space="0" w:color="auto"/>
                    <w:left w:val="none" w:sz="0" w:space="0" w:color="auto"/>
                    <w:bottom w:val="none" w:sz="0" w:space="0" w:color="auto"/>
                    <w:right w:val="none" w:sz="0" w:space="0" w:color="auto"/>
                  </w:divBdr>
                  <w:divsChild>
                    <w:div w:id="1335761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798315">
      <w:bodyDiv w:val="1"/>
      <w:marLeft w:val="0"/>
      <w:marRight w:val="0"/>
      <w:marTop w:val="0"/>
      <w:marBottom w:val="0"/>
      <w:divBdr>
        <w:top w:val="none" w:sz="0" w:space="0" w:color="auto"/>
        <w:left w:val="none" w:sz="0" w:space="0" w:color="auto"/>
        <w:bottom w:val="none" w:sz="0" w:space="0" w:color="auto"/>
        <w:right w:val="none" w:sz="0" w:space="0" w:color="auto"/>
      </w:divBdr>
      <w:divsChild>
        <w:div w:id="1531727491">
          <w:marLeft w:val="0"/>
          <w:marRight w:val="0"/>
          <w:marTop w:val="0"/>
          <w:marBottom w:val="0"/>
          <w:divBdr>
            <w:top w:val="none" w:sz="0" w:space="0" w:color="auto"/>
            <w:left w:val="none" w:sz="0" w:space="0" w:color="auto"/>
            <w:bottom w:val="none" w:sz="0" w:space="0" w:color="auto"/>
            <w:right w:val="none" w:sz="0" w:space="0" w:color="auto"/>
          </w:divBdr>
          <w:divsChild>
            <w:div w:id="1300039880">
              <w:marLeft w:val="0"/>
              <w:marRight w:val="0"/>
              <w:marTop w:val="0"/>
              <w:marBottom w:val="0"/>
              <w:divBdr>
                <w:top w:val="none" w:sz="0" w:space="0" w:color="auto"/>
                <w:left w:val="none" w:sz="0" w:space="0" w:color="auto"/>
                <w:bottom w:val="none" w:sz="0" w:space="0" w:color="auto"/>
                <w:right w:val="none" w:sz="0" w:space="0" w:color="auto"/>
              </w:divBdr>
              <w:divsChild>
                <w:div w:id="53890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568216">
      <w:bodyDiv w:val="1"/>
      <w:marLeft w:val="0"/>
      <w:marRight w:val="0"/>
      <w:marTop w:val="0"/>
      <w:marBottom w:val="0"/>
      <w:divBdr>
        <w:top w:val="none" w:sz="0" w:space="0" w:color="auto"/>
        <w:left w:val="none" w:sz="0" w:space="0" w:color="auto"/>
        <w:bottom w:val="none" w:sz="0" w:space="0" w:color="auto"/>
        <w:right w:val="none" w:sz="0" w:space="0" w:color="auto"/>
      </w:divBdr>
      <w:divsChild>
        <w:div w:id="2121945868">
          <w:marLeft w:val="0"/>
          <w:marRight w:val="0"/>
          <w:marTop w:val="0"/>
          <w:marBottom w:val="0"/>
          <w:divBdr>
            <w:top w:val="none" w:sz="0" w:space="0" w:color="auto"/>
            <w:left w:val="none" w:sz="0" w:space="0" w:color="auto"/>
            <w:bottom w:val="none" w:sz="0" w:space="0" w:color="auto"/>
            <w:right w:val="none" w:sz="0" w:space="0" w:color="auto"/>
          </w:divBdr>
          <w:divsChild>
            <w:div w:id="1353728171">
              <w:marLeft w:val="0"/>
              <w:marRight w:val="0"/>
              <w:marTop w:val="0"/>
              <w:marBottom w:val="0"/>
              <w:divBdr>
                <w:top w:val="none" w:sz="0" w:space="0" w:color="auto"/>
                <w:left w:val="none" w:sz="0" w:space="0" w:color="auto"/>
                <w:bottom w:val="none" w:sz="0" w:space="0" w:color="auto"/>
                <w:right w:val="none" w:sz="0" w:space="0" w:color="auto"/>
              </w:divBdr>
              <w:divsChild>
                <w:div w:id="55686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515302">
      <w:bodyDiv w:val="1"/>
      <w:marLeft w:val="0"/>
      <w:marRight w:val="0"/>
      <w:marTop w:val="0"/>
      <w:marBottom w:val="0"/>
      <w:divBdr>
        <w:top w:val="none" w:sz="0" w:space="0" w:color="auto"/>
        <w:left w:val="none" w:sz="0" w:space="0" w:color="auto"/>
        <w:bottom w:val="none" w:sz="0" w:space="0" w:color="auto"/>
        <w:right w:val="none" w:sz="0" w:space="0" w:color="auto"/>
      </w:divBdr>
    </w:div>
    <w:div w:id="530386323">
      <w:bodyDiv w:val="1"/>
      <w:marLeft w:val="0"/>
      <w:marRight w:val="0"/>
      <w:marTop w:val="0"/>
      <w:marBottom w:val="0"/>
      <w:divBdr>
        <w:top w:val="none" w:sz="0" w:space="0" w:color="auto"/>
        <w:left w:val="none" w:sz="0" w:space="0" w:color="auto"/>
        <w:bottom w:val="none" w:sz="0" w:space="0" w:color="auto"/>
        <w:right w:val="none" w:sz="0" w:space="0" w:color="auto"/>
      </w:divBdr>
      <w:divsChild>
        <w:div w:id="515005160">
          <w:marLeft w:val="0"/>
          <w:marRight w:val="0"/>
          <w:marTop w:val="0"/>
          <w:marBottom w:val="0"/>
          <w:divBdr>
            <w:top w:val="none" w:sz="0" w:space="0" w:color="auto"/>
            <w:left w:val="none" w:sz="0" w:space="0" w:color="auto"/>
            <w:bottom w:val="none" w:sz="0" w:space="0" w:color="auto"/>
            <w:right w:val="none" w:sz="0" w:space="0" w:color="auto"/>
          </w:divBdr>
          <w:divsChild>
            <w:div w:id="1848055720">
              <w:marLeft w:val="0"/>
              <w:marRight w:val="0"/>
              <w:marTop w:val="0"/>
              <w:marBottom w:val="0"/>
              <w:divBdr>
                <w:top w:val="none" w:sz="0" w:space="0" w:color="auto"/>
                <w:left w:val="none" w:sz="0" w:space="0" w:color="auto"/>
                <w:bottom w:val="none" w:sz="0" w:space="0" w:color="auto"/>
                <w:right w:val="none" w:sz="0" w:space="0" w:color="auto"/>
              </w:divBdr>
              <w:divsChild>
                <w:div w:id="175678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522551">
      <w:bodyDiv w:val="1"/>
      <w:marLeft w:val="0"/>
      <w:marRight w:val="0"/>
      <w:marTop w:val="0"/>
      <w:marBottom w:val="0"/>
      <w:divBdr>
        <w:top w:val="none" w:sz="0" w:space="0" w:color="auto"/>
        <w:left w:val="none" w:sz="0" w:space="0" w:color="auto"/>
        <w:bottom w:val="none" w:sz="0" w:space="0" w:color="auto"/>
        <w:right w:val="none" w:sz="0" w:space="0" w:color="auto"/>
      </w:divBdr>
      <w:divsChild>
        <w:div w:id="362832453">
          <w:marLeft w:val="0"/>
          <w:marRight w:val="0"/>
          <w:marTop w:val="0"/>
          <w:marBottom w:val="0"/>
          <w:divBdr>
            <w:top w:val="none" w:sz="0" w:space="0" w:color="auto"/>
            <w:left w:val="none" w:sz="0" w:space="0" w:color="auto"/>
            <w:bottom w:val="none" w:sz="0" w:space="0" w:color="auto"/>
            <w:right w:val="none" w:sz="0" w:space="0" w:color="auto"/>
          </w:divBdr>
          <w:divsChild>
            <w:div w:id="1994603558">
              <w:marLeft w:val="0"/>
              <w:marRight w:val="0"/>
              <w:marTop w:val="0"/>
              <w:marBottom w:val="0"/>
              <w:divBdr>
                <w:top w:val="none" w:sz="0" w:space="0" w:color="auto"/>
                <w:left w:val="none" w:sz="0" w:space="0" w:color="auto"/>
                <w:bottom w:val="none" w:sz="0" w:space="0" w:color="auto"/>
                <w:right w:val="none" w:sz="0" w:space="0" w:color="auto"/>
              </w:divBdr>
              <w:divsChild>
                <w:div w:id="93771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92502">
      <w:bodyDiv w:val="1"/>
      <w:marLeft w:val="0"/>
      <w:marRight w:val="0"/>
      <w:marTop w:val="0"/>
      <w:marBottom w:val="0"/>
      <w:divBdr>
        <w:top w:val="none" w:sz="0" w:space="0" w:color="auto"/>
        <w:left w:val="none" w:sz="0" w:space="0" w:color="auto"/>
        <w:bottom w:val="none" w:sz="0" w:space="0" w:color="auto"/>
        <w:right w:val="none" w:sz="0" w:space="0" w:color="auto"/>
      </w:divBdr>
      <w:divsChild>
        <w:div w:id="652684976">
          <w:marLeft w:val="0"/>
          <w:marRight w:val="0"/>
          <w:marTop w:val="0"/>
          <w:marBottom w:val="0"/>
          <w:divBdr>
            <w:top w:val="none" w:sz="0" w:space="0" w:color="auto"/>
            <w:left w:val="none" w:sz="0" w:space="0" w:color="auto"/>
            <w:bottom w:val="none" w:sz="0" w:space="0" w:color="auto"/>
            <w:right w:val="none" w:sz="0" w:space="0" w:color="auto"/>
          </w:divBdr>
          <w:divsChild>
            <w:div w:id="1312178061">
              <w:marLeft w:val="0"/>
              <w:marRight w:val="0"/>
              <w:marTop w:val="0"/>
              <w:marBottom w:val="0"/>
              <w:divBdr>
                <w:top w:val="none" w:sz="0" w:space="0" w:color="auto"/>
                <w:left w:val="none" w:sz="0" w:space="0" w:color="auto"/>
                <w:bottom w:val="none" w:sz="0" w:space="0" w:color="auto"/>
                <w:right w:val="none" w:sz="0" w:space="0" w:color="auto"/>
              </w:divBdr>
              <w:divsChild>
                <w:div w:id="13206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800191">
      <w:bodyDiv w:val="1"/>
      <w:marLeft w:val="0"/>
      <w:marRight w:val="0"/>
      <w:marTop w:val="0"/>
      <w:marBottom w:val="0"/>
      <w:divBdr>
        <w:top w:val="none" w:sz="0" w:space="0" w:color="auto"/>
        <w:left w:val="none" w:sz="0" w:space="0" w:color="auto"/>
        <w:bottom w:val="none" w:sz="0" w:space="0" w:color="auto"/>
        <w:right w:val="none" w:sz="0" w:space="0" w:color="auto"/>
      </w:divBdr>
      <w:divsChild>
        <w:div w:id="134489308">
          <w:marLeft w:val="0"/>
          <w:marRight w:val="0"/>
          <w:marTop w:val="0"/>
          <w:marBottom w:val="0"/>
          <w:divBdr>
            <w:top w:val="none" w:sz="0" w:space="0" w:color="auto"/>
            <w:left w:val="none" w:sz="0" w:space="0" w:color="auto"/>
            <w:bottom w:val="none" w:sz="0" w:space="0" w:color="auto"/>
            <w:right w:val="none" w:sz="0" w:space="0" w:color="auto"/>
          </w:divBdr>
          <w:divsChild>
            <w:div w:id="1482190732">
              <w:marLeft w:val="0"/>
              <w:marRight w:val="0"/>
              <w:marTop w:val="0"/>
              <w:marBottom w:val="0"/>
              <w:divBdr>
                <w:top w:val="none" w:sz="0" w:space="0" w:color="auto"/>
                <w:left w:val="none" w:sz="0" w:space="0" w:color="auto"/>
                <w:bottom w:val="none" w:sz="0" w:space="0" w:color="auto"/>
                <w:right w:val="none" w:sz="0" w:space="0" w:color="auto"/>
              </w:divBdr>
              <w:divsChild>
                <w:div w:id="182041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302815">
      <w:bodyDiv w:val="1"/>
      <w:marLeft w:val="0"/>
      <w:marRight w:val="0"/>
      <w:marTop w:val="0"/>
      <w:marBottom w:val="0"/>
      <w:divBdr>
        <w:top w:val="none" w:sz="0" w:space="0" w:color="auto"/>
        <w:left w:val="none" w:sz="0" w:space="0" w:color="auto"/>
        <w:bottom w:val="none" w:sz="0" w:space="0" w:color="auto"/>
        <w:right w:val="none" w:sz="0" w:space="0" w:color="auto"/>
      </w:divBdr>
      <w:divsChild>
        <w:div w:id="526988621">
          <w:marLeft w:val="0"/>
          <w:marRight w:val="0"/>
          <w:marTop w:val="0"/>
          <w:marBottom w:val="0"/>
          <w:divBdr>
            <w:top w:val="none" w:sz="0" w:space="0" w:color="auto"/>
            <w:left w:val="none" w:sz="0" w:space="0" w:color="auto"/>
            <w:bottom w:val="none" w:sz="0" w:space="0" w:color="auto"/>
            <w:right w:val="none" w:sz="0" w:space="0" w:color="auto"/>
          </w:divBdr>
          <w:divsChild>
            <w:div w:id="1314985824">
              <w:marLeft w:val="0"/>
              <w:marRight w:val="0"/>
              <w:marTop w:val="0"/>
              <w:marBottom w:val="0"/>
              <w:divBdr>
                <w:top w:val="none" w:sz="0" w:space="0" w:color="auto"/>
                <w:left w:val="none" w:sz="0" w:space="0" w:color="auto"/>
                <w:bottom w:val="none" w:sz="0" w:space="0" w:color="auto"/>
                <w:right w:val="none" w:sz="0" w:space="0" w:color="auto"/>
              </w:divBdr>
              <w:divsChild>
                <w:div w:id="1660689155">
                  <w:marLeft w:val="0"/>
                  <w:marRight w:val="0"/>
                  <w:marTop w:val="0"/>
                  <w:marBottom w:val="0"/>
                  <w:divBdr>
                    <w:top w:val="none" w:sz="0" w:space="0" w:color="auto"/>
                    <w:left w:val="none" w:sz="0" w:space="0" w:color="auto"/>
                    <w:bottom w:val="none" w:sz="0" w:space="0" w:color="auto"/>
                    <w:right w:val="none" w:sz="0" w:space="0" w:color="auto"/>
                  </w:divBdr>
                </w:div>
              </w:divsChild>
            </w:div>
            <w:div w:id="1041054825">
              <w:marLeft w:val="0"/>
              <w:marRight w:val="0"/>
              <w:marTop w:val="0"/>
              <w:marBottom w:val="0"/>
              <w:divBdr>
                <w:top w:val="none" w:sz="0" w:space="0" w:color="auto"/>
                <w:left w:val="none" w:sz="0" w:space="0" w:color="auto"/>
                <w:bottom w:val="none" w:sz="0" w:space="0" w:color="auto"/>
                <w:right w:val="none" w:sz="0" w:space="0" w:color="auto"/>
              </w:divBdr>
              <w:divsChild>
                <w:div w:id="1469740682">
                  <w:marLeft w:val="0"/>
                  <w:marRight w:val="0"/>
                  <w:marTop w:val="0"/>
                  <w:marBottom w:val="0"/>
                  <w:divBdr>
                    <w:top w:val="none" w:sz="0" w:space="0" w:color="auto"/>
                    <w:left w:val="none" w:sz="0" w:space="0" w:color="auto"/>
                    <w:bottom w:val="none" w:sz="0" w:space="0" w:color="auto"/>
                    <w:right w:val="none" w:sz="0" w:space="0" w:color="auto"/>
                  </w:divBdr>
                </w:div>
              </w:divsChild>
            </w:div>
            <w:div w:id="915943543">
              <w:marLeft w:val="0"/>
              <w:marRight w:val="0"/>
              <w:marTop w:val="0"/>
              <w:marBottom w:val="0"/>
              <w:divBdr>
                <w:top w:val="none" w:sz="0" w:space="0" w:color="auto"/>
                <w:left w:val="none" w:sz="0" w:space="0" w:color="auto"/>
                <w:bottom w:val="none" w:sz="0" w:space="0" w:color="auto"/>
                <w:right w:val="none" w:sz="0" w:space="0" w:color="auto"/>
              </w:divBdr>
              <w:divsChild>
                <w:div w:id="869490879">
                  <w:marLeft w:val="0"/>
                  <w:marRight w:val="0"/>
                  <w:marTop w:val="0"/>
                  <w:marBottom w:val="0"/>
                  <w:divBdr>
                    <w:top w:val="none" w:sz="0" w:space="0" w:color="auto"/>
                    <w:left w:val="none" w:sz="0" w:space="0" w:color="auto"/>
                    <w:bottom w:val="none" w:sz="0" w:space="0" w:color="auto"/>
                    <w:right w:val="none" w:sz="0" w:space="0" w:color="auto"/>
                  </w:divBdr>
                </w:div>
              </w:divsChild>
            </w:div>
            <w:div w:id="346255544">
              <w:marLeft w:val="0"/>
              <w:marRight w:val="0"/>
              <w:marTop w:val="0"/>
              <w:marBottom w:val="0"/>
              <w:divBdr>
                <w:top w:val="none" w:sz="0" w:space="0" w:color="auto"/>
                <w:left w:val="none" w:sz="0" w:space="0" w:color="auto"/>
                <w:bottom w:val="none" w:sz="0" w:space="0" w:color="auto"/>
                <w:right w:val="none" w:sz="0" w:space="0" w:color="auto"/>
              </w:divBdr>
              <w:divsChild>
                <w:div w:id="1837458196">
                  <w:marLeft w:val="0"/>
                  <w:marRight w:val="0"/>
                  <w:marTop w:val="0"/>
                  <w:marBottom w:val="0"/>
                  <w:divBdr>
                    <w:top w:val="none" w:sz="0" w:space="0" w:color="auto"/>
                    <w:left w:val="none" w:sz="0" w:space="0" w:color="auto"/>
                    <w:bottom w:val="none" w:sz="0" w:space="0" w:color="auto"/>
                    <w:right w:val="none" w:sz="0" w:space="0" w:color="auto"/>
                  </w:divBdr>
                </w:div>
                <w:div w:id="244384922">
                  <w:marLeft w:val="0"/>
                  <w:marRight w:val="0"/>
                  <w:marTop w:val="0"/>
                  <w:marBottom w:val="0"/>
                  <w:divBdr>
                    <w:top w:val="none" w:sz="0" w:space="0" w:color="auto"/>
                    <w:left w:val="none" w:sz="0" w:space="0" w:color="auto"/>
                    <w:bottom w:val="none" w:sz="0" w:space="0" w:color="auto"/>
                    <w:right w:val="none" w:sz="0" w:space="0" w:color="auto"/>
                  </w:divBdr>
                </w:div>
                <w:div w:id="487016527">
                  <w:marLeft w:val="0"/>
                  <w:marRight w:val="0"/>
                  <w:marTop w:val="0"/>
                  <w:marBottom w:val="0"/>
                  <w:divBdr>
                    <w:top w:val="none" w:sz="0" w:space="0" w:color="auto"/>
                    <w:left w:val="none" w:sz="0" w:space="0" w:color="auto"/>
                    <w:bottom w:val="none" w:sz="0" w:space="0" w:color="auto"/>
                    <w:right w:val="none" w:sz="0" w:space="0" w:color="auto"/>
                  </w:divBdr>
                </w:div>
              </w:divsChild>
            </w:div>
            <w:div w:id="2034961379">
              <w:marLeft w:val="0"/>
              <w:marRight w:val="0"/>
              <w:marTop w:val="0"/>
              <w:marBottom w:val="0"/>
              <w:divBdr>
                <w:top w:val="none" w:sz="0" w:space="0" w:color="auto"/>
                <w:left w:val="none" w:sz="0" w:space="0" w:color="auto"/>
                <w:bottom w:val="none" w:sz="0" w:space="0" w:color="auto"/>
                <w:right w:val="none" w:sz="0" w:space="0" w:color="auto"/>
              </w:divBdr>
              <w:divsChild>
                <w:div w:id="1607881417">
                  <w:marLeft w:val="0"/>
                  <w:marRight w:val="0"/>
                  <w:marTop w:val="0"/>
                  <w:marBottom w:val="0"/>
                  <w:divBdr>
                    <w:top w:val="none" w:sz="0" w:space="0" w:color="auto"/>
                    <w:left w:val="none" w:sz="0" w:space="0" w:color="auto"/>
                    <w:bottom w:val="none" w:sz="0" w:space="0" w:color="auto"/>
                    <w:right w:val="none" w:sz="0" w:space="0" w:color="auto"/>
                  </w:divBdr>
                </w:div>
              </w:divsChild>
            </w:div>
            <w:div w:id="1885171566">
              <w:marLeft w:val="0"/>
              <w:marRight w:val="0"/>
              <w:marTop w:val="0"/>
              <w:marBottom w:val="0"/>
              <w:divBdr>
                <w:top w:val="none" w:sz="0" w:space="0" w:color="auto"/>
                <w:left w:val="none" w:sz="0" w:space="0" w:color="auto"/>
                <w:bottom w:val="none" w:sz="0" w:space="0" w:color="auto"/>
                <w:right w:val="none" w:sz="0" w:space="0" w:color="auto"/>
              </w:divBdr>
              <w:divsChild>
                <w:div w:id="153496772">
                  <w:marLeft w:val="0"/>
                  <w:marRight w:val="0"/>
                  <w:marTop w:val="0"/>
                  <w:marBottom w:val="0"/>
                  <w:divBdr>
                    <w:top w:val="none" w:sz="0" w:space="0" w:color="auto"/>
                    <w:left w:val="none" w:sz="0" w:space="0" w:color="auto"/>
                    <w:bottom w:val="none" w:sz="0" w:space="0" w:color="auto"/>
                    <w:right w:val="none" w:sz="0" w:space="0" w:color="auto"/>
                  </w:divBdr>
                </w:div>
              </w:divsChild>
            </w:div>
            <w:div w:id="1381319179">
              <w:marLeft w:val="0"/>
              <w:marRight w:val="0"/>
              <w:marTop w:val="0"/>
              <w:marBottom w:val="0"/>
              <w:divBdr>
                <w:top w:val="none" w:sz="0" w:space="0" w:color="auto"/>
                <w:left w:val="none" w:sz="0" w:space="0" w:color="auto"/>
                <w:bottom w:val="none" w:sz="0" w:space="0" w:color="auto"/>
                <w:right w:val="none" w:sz="0" w:space="0" w:color="auto"/>
              </w:divBdr>
              <w:divsChild>
                <w:div w:id="424348758">
                  <w:marLeft w:val="0"/>
                  <w:marRight w:val="0"/>
                  <w:marTop w:val="0"/>
                  <w:marBottom w:val="0"/>
                  <w:divBdr>
                    <w:top w:val="none" w:sz="0" w:space="0" w:color="auto"/>
                    <w:left w:val="none" w:sz="0" w:space="0" w:color="auto"/>
                    <w:bottom w:val="none" w:sz="0" w:space="0" w:color="auto"/>
                    <w:right w:val="none" w:sz="0" w:space="0" w:color="auto"/>
                  </w:divBdr>
                </w:div>
              </w:divsChild>
            </w:div>
            <w:div w:id="1552686662">
              <w:marLeft w:val="0"/>
              <w:marRight w:val="0"/>
              <w:marTop w:val="0"/>
              <w:marBottom w:val="0"/>
              <w:divBdr>
                <w:top w:val="none" w:sz="0" w:space="0" w:color="auto"/>
                <w:left w:val="none" w:sz="0" w:space="0" w:color="auto"/>
                <w:bottom w:val="none" w:sz="0" w:space="0" w:color="auto"/>
                <w:right w:val="none" w:sz="0" w:space="0" w:color="auto"/>
              </w:divBdr>
              <w:divsChild>
                <w:div w:id="2069914685">
                  <w:marLeft w:val="0"/>
                  <w:marRight w:val="0"/>
                  <w:marTop w:val="0"/>
                  <w:marBottom w:val="0"/>
                  <w:divBdr>
                    <w:top w:val="none" w:sz="0" w:space="0" w:color="auto"/>
                    <w:left w:val="none" w:sz="0" w:space="0" w:color="auto"/>
                    <w:bottom w:val="none" w:sz="0" w:space="0" w:color="auto"/>
                    <w:right w:val="none" w:sz="0" w:space="0" w:color="auto"/>
                  </w:divBdr>
                </w:div>
                <w:div w:id="322272678">
                  <w:marLeft w:val="0"/>
                  <w:marRight w:val="0"/>
                  <w:marTop w:val="0"/>
                  <w:marBottom w:val="0"/>
                  <w:divBdr>
                    <w:top w:val="none" w:sz="0" w:space="0" w:color="auto"/>
                    <w:left w:val="none" w:sz="0" w:space="0" w:color="auto"/>
                    <w:bottom w:val="none" w:sz="0" w:space="0" w:color="auto"/>
                    <w:right w:val="none" w:sz="0" w:space="0" w:color="auto"/>
                  </w:divBdr>
                </w:div>
                <w:div w:id="1763136153">
                  <w:marLeft w:val="0"/>
                  <w:marRight w:val="0"/>
                  <w:marTop w:val="0"/>
                  <w:marBottom w:val="0"/>
                  <w:divBdr>
                    <w:top w:val="none" w:sz="0" w:space="0" w:color="auto"/>
                    <w:left w:val="none" w:sz="0" w:space="0" w:color="auto"/>
                    <w:bottom w:val="none" w:sz="0" w:space="0" w:color="auto"/>
                    <w:right w:val="none" w:sz="0" w:space="0" w:color="auto"/>
                  </w:divBdr>
                </w:div>
              </w:divsChild>
            </w:div>
            <w:div w:id="2133553453">
              <w:marLeft w:val="0"/>
              <w:marRight w:val="0"/>
              <w:marTop w:val="0"/>
              <w:marBottom w:val="0"/>
              <w:divBdr>
                <w:top w:val="none" w:sz="0" w:space="0" w:color="auto"/>
                <w:left w:val="none" w:sz="0" w:space="0" w:color="auto"/>
                <w:bottom w:val="none" w:sz="0" w:space="0" w:color="auto"/>
                <w:right w:val="none" w:sz="0" w:space="0" w:color="auto"/>
              </w:divBdr>
              <w:divsChild>
                <w:div w:id="2048335130">
                  <w:marLeft w:val="0"/>
                  <w:marRight w:val="0"/>
                  <w:marTop w:val="0"/>
                  <w:marBottom w:val="0"/>
                  <w:divBdr>
                    <w:top w:val="none" w:sz="0" w:space="0" w:color="auto"/>
                    <w:left w:val="none" w:sz="0" w:space="0" w:color="auto"/>
                    <w:bottom w:val="none" w:sz="0" w:space="0" w:color="auto"/>
                    <w:right w:val="none" w:sz="0" w:space="0" w:color="auto"/>
                  </w:divBdr>
                </w:div>
              </w:divsChild>
            </w:div>
            <w:div w:id="2085763476">
              <w:marLeft w:val="0"/>
              <w:marRight w:val="0"/>
              <w:marTop w:val="0"/>
              <w:marBottom w:val="0"/>
              <w:divBdr>
                <w:top w:val="none" w:sz="0" w:space="0" w:color="auto"/>
                <w:left w:val="none" w:sz="0" w:space="0" w:color="auto"/>
                <w:bottom w:val="none" w:sz="0" w:space="0" w:color="auto"/>
                <w:right w:val="none" w:sz="0" w:space="0" w:color="auto"/>
              </w:divBdr>
              <w:divsChild>
                <w:div w:id="19281437">
                  <w:marLeft w:val="0"/>
                  <w:marRight w:val="0"/>
                  <w:marTop w:val="0"/>
                  <w:marBottom w:val="0"/>
                  <w:divBdr>
                    <w:top w:val="none" w:sz="0" w:space="0" w:color="auto"/>
                    <w:left w:val="none" w:sz="0" w:space="0" w:color="auto"/>
                    <w:bottom w:val="none" w:sz="0" w:space="0" w:color="auto"/>
                    <w:right w:val="none" w:sz="0" w:space="0" w:color="auto"/>
                  </w:divBdr>
                </w:div>
              </w:divsChild>
            </w:div>
            <w:div w:id="888148464">
              <w:marLeft w:val="0"/>
              <w:marRight w:val="0"/>
              <w:marTop w:val="0"/>
              <w:marBottom w:val="0"/>
              <w:divBdr>
                <w:top w:val="none" w:sz="0" w:space="0" w:color="auto"/>
                <w:left w:val="none" w:sz="0" w:space="0" w:color="auto"/>
                <w:bottom w:val="none" w:sz="0" w:space="0" w:color="auto"/>
                <w:right w:val="none" w:sz="0" w:space="0" w:color="auto"/>
              </w:divBdr>
              <w:divsChild>
                <w:div w:id="277026031">
                  <w:marLeft w:val="0"/>
                  <w:marRight w:val="0"/>
                  <w:marTop w:val="0"/>
                  <w:marBottom w:val="0"/>
                  <w:divBdr>
                    <w:top w:val="none" w:sz="0" w:space="0" w:color="auto"/>
                    <w:left w:val="none" w:sz="0" w:space="0" w:color="auto"/>
                    <w:bottom w:val="none" w:sz="0" w:space="0" w:color="auto"/>
                    <w:right w:val="none" w:sz="0" w:space="0" w:color="auto"/>
                  </w:divBdr>
                </w:div>
              </w:divsChild>
            </w:div>
            <w:div w:id="208957180">
              <w:marLeft w:val="0"/>
              <w:marRight w:val="0"/>
              <w:marTop w:val="0"/>
              <w:marBottom w:val="0"/>
              <w:divBdr>
                <w:top w:val="none" w:sz="0" w:space="0" w:color="auto"/>
                <w:left w:val="none" w:sz="0" w:space="0" w:color="auto"/>
                <w:bottom w:val="none" w:sz="0" w:space="0" w:color="auto"/>
                <w:right w:val="none" w:sz="0" w:space="0" w:color="auto"/>
              </w:divBdr>
              <w:divsChild>
                <w:div w:id="563368172">
                  <w:marLeft w:val="0"/>
                  <w:marRight w:val="0"/>
                  <w:marTop w:val="0"/>
                  <w:marBottom w:val="0"/>
                  <w:divBdr>
                    <w:top w:val="none" w:sz="0" w:space="0" w:color="auto"/>
                    <w:left w:val="none" w:sz="0" w:space="0" w:color="auto"/>
                    <w:bottom w:val="none" w:sz="0" w:space="0" w:color="auto"/>
                    <w:right w:val="none" w:sz="0" w:space="0" w:color="auto"/>
                  </w:divBdr>
                </w:div>
              </w:divsChild>
            </w:div>
            <w:div w:id="1847286027">
              <w:marLeft w:val="0"/>
              <w:marRight w:val="0"/>
              <w:marTop w:val="0"/>
              <w:marBottom w:val="0"/>
              <w:divBdr>
                <w:top w:val="none" w:sz="0" w:space="0" w:color="auto"/>
                <w:left w:val="none" w:sz="0" w:space="0" w:color="auto"/>
                <w:bottom w:val="none" w:sz="0" w:space="0" w:color="auto"/>
                <w:right w:val="none" w:sz="0" w:space="0" w:color="auto"/>
              </w:divBdr>
              <w:divsChild>
                <w:div w:id="1530484178">
                  <w:marLeft w:val="0"/>
                  <w:marRight w:val="0"/>
                  <w:marTop w:val="0"/>
                  <w:marBottom w:val="0"/>
                  <w:divBdr>
                    <w:top w:val="none" w:sz="0" w:space="0" w:color="auto"/>
                    <w:left w:val="none" w:sz="0" w:space="0" w:color="auto"/>
                    <w:bottom w:val="none" w:sz="0" w:space="0" w:color="auto"/>
                    <w:right w:val="none" w:sz="0" w:space="0" w:color="auto"/>
                  </w:divBdr>
                </w:div>
              </w:divsChild>
            </w:div>
            <w:div w:id="1350715448">
              <w:marLeft w:val="0"/>
              <w:marRight w:val="0"/>
              <w:marTop w:val="0"/>
              <w:marBottom w:val="0"/>
              <w:divBdr>
                <w:top w:val="none" w:sz="0" w:space="0" w:color="auto"/>
                <w:left w:val="none" w:sz="0" w:space="0" w:color="auto"/>
                <w:bottom w:val="none" w:sz="0" w:space="0" w:color="auto"/>
                <w:right w:val="none" w:sz="0" w:space="0" w:color="auto"/>
              </w:divBdr>
              <w:divsChild>
                <w:div w:id="188840877">
                  <w:marLeft w:val="0"/>
                  <w:marRight w:val="0"/>
                  <w:marTop w:val="0"/>
                  <w:marBottom w:val="0"/>
                  <w:divBdr>
                    <w:top w:val="none" w:sz="0" w:space="0" w:color="auto"/>
                    <w:left w:val="none" w:sz="0" w:space="0" w:color="auto"/>
                    <w:bottom w:val="none" w:sz="0" w:space="0" w:color="auto"/>
                    <w:right w:val="none" w:sz="0" w:space="0" w:color="auto"/>
                  </w:divBdr>
                </w:div>
              </w:divsChild>
            </w:div>
            <w:div w:id="1949458539">
              <w:marLeft w:val="0"/>
              <w:marRight w:val="0"/>
              <w:marTop w:val="0"/>
              <w:marBottom w:val="0"/>
              <w:divBdr>
                <w:top w:val="none" w:sz="0" w:space="0" w:color="auto"/>
                <w:left w:val="none" w:sz="0" w:space="0" w:color="auto"/>
                <w:bottom w:val="none" w:sz="0" w:space="0" w:color="auto"/>
                <w:right w:val="none" w:sz="0" w:space="0" w:color="auto"/>
              </w:divBdr>
              <w:divsChild>
                <w:div w:id="15322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234784">
          <w:marLeft w:val="0"/>
          <w:marRight w:val="0"/>
          <w:marTop w:val="0"/>
          <w:marBottom w:val="0"/>
          <w:divBdr>
            <w:top w:val="none" w:sz="0" w:space="0" w:color="auto"/>
            <w:left w:val="none" w:sz="0" w:space="0" w:color="auto"/>
            <w:bottom w:val="none" w:sz="0" w:space="0" w:color="auto"/>
            <w:right w:val="none" w:sz="0" w:space="0" w:color="auto"/>
          </w:divBdr>
          <w:divsChild>
            <w:div w:id="2039038725">
              <w:marLeft w:val="0"/>
              <w:marRight w:val="0"/>
              <w:marTop w:val="0"/>
              <w:marBottom w:val="0"/>
              <w:divBdr>
                <w:top w:val="none" w:sz="0" w:space="0" w:color="auto"/>
                <w:left w:val="none" w:sz="0" w:space="0" w:color="auto"/>
                <w:bottom w:val="none" w:sz="0" w:space="0" w:color="auto"/>
                <w:right w:val="none" w:sz="0" w:space="0" w:color="auto"/>
              </w:divBdr>
              <w:divsChild>
                <w:div w:id="1753039546">
                  <w:marLeft w:val="0"/>
                  <w:marRight w:val="0"/>
                  <w:marTop w:val="0"/>
                  <w:marBottom w:val="0"/>
                  <w:divBdr>
                    <w:top w:val="none" w:sz="0" w:space="0" w:color="auto"/>
                    <w:left w:val="none" w:sz="0" w:space="0" w:color="auto"/>
                    <w:bottom w:val="none" w:sz="0" w:space="0" w:color="auto"/>
                    <w:right w:val="none" w:sz="0" w:space="0" w:color="auto"/>
                  </w:divBdr>
                </w:div>
              </w:divsChild>
            </w:div>
            <w:div w:id="644899452">
              <w:marLeft w:val="0"/>
              <w:marRight w:val="0"/>
              <w:marTop w:val="0"/>
              <w:marBottom w:val="0"/>
              <w:divBdr>
                <w:top w:val="none" w:sz="0" w:space="0" w:color="auto"/>
                <w:left w:val="none" w:sz="0" w:space="0" w:color="auto"/>
                <w:bottom w:val="none" w:sz="0" w:space="0" w:color="auto"/>
                <w:right w:val="none" w:sz="0" w:space="0" w:color="auto"/>
              </w:divBdr>
              <w:divsChild>
                <w:div w:id="132257426">
                  <w:marLeft w:val="0"/>
                  <w:marRight w:val="0"/>
                  <w:marTop w:val="0"/>
                  <w:marBottom w:val="0"/>
                  <w:divBdr>
                    <w:top w:val="none" w:sz="0" w:space="0" w:color="auto"/>
                    <w:left w:val="none" w:sz="0" w:space="0" w:color="auto"/>
                    <w:bottom w:val="none" w:sz="0" w:space="0" w:color="auto"/>
                    <w:right w:val="none" w:sz="0" w:space="0" w:color="auto"/>
                  </w:divBdr>
                </w:div>
                <w:div w:id="1610116443">
                  <w:marLeft w:val="0"/>
                  <w:marRight w:val="0"/>
                  <w:marTop w:val="0"/>
                  <w:marBottom w:val="0"/>
                  <w:divBdr>
                    <w:top w:val="none" w:sz="0" w:space="0" w:color="auto"/>
                    <w:left w:val="none" w:sz="0" w:space="0" w:color="auto"/>
                    <w:bottom w:val="none" w:sz="0" w:space="0" w:color="auto"/>
                    <w:right w:val="none" w:sz="0" w:space="0" w:color="auto"/>
                  </w:divBdr>
                </w:div>
                <w:div w:id="181167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1101">
      <w:bodyDiv w:val="1"/>
      <w:marLeft w:val="0"/>
      <w:marRight w:val="0"/>
      <w:marTop w:val="0"/>
      <w:marBottom w:val="0"/>
      <w:divBdr>
        <w:top w:val="none" w:sz="0" w:space="0" w:color="auto"/>
        <w:left w:val="none" w:sz="0" w:space="0" w:color="auto"/>
        <w:bottom w:val="none" w:sz="0" w:space="0" w:color="auto"/>
        <w:right w:val="none" w:sz="0" w:space="0" w:color="auto"/>
      </w:divBdr>
      <w:divsChild>
        <w:div w:id="742266022">
          <w:marLeft w:val="0"/>
          <w:marRight w:val="0"/>
          <w:marTop w:val="0"/>
          <w:marBottom w:val="0"/>
          <w:divBdr>
            <w:top w:val="none" w:sz="0" w:space="0" w:color="auto"/>
            <w:left w:val="none" w:sz="0" w:space="0" w:color="auto"/>
            <w:bottom w:val="none" w:sz="0" w:space="0" w:color="auto"/>
            <w:right w:val="none" w:sz="0" w:space="0" w:color="auto"/>
          </w:divBdr>
          <w:divsChild>
            <w:div w:id="1603144853">
              <w:marLeft w:val="0"/>
              <w:marRight w:val="0"/>
              <w:marTop w:val="0"/>
              <w:marBottom w:val="0"/>
              <w:divBdr>
                <w:top w:val="none" w:sz="0" w:space="0" w:color="auto"/>
                <w:left w:val="none" w:sz="0" w:space="0" w:color="auto"/>
                <w:bottom w:val="none" w:sz="0" w:space="0" w:color="auto"/>
                <w:right w:val="none" w:sz="0" w:space="0" w:color="auto"/>
              </w:divBdr>
              <w:divsChild>
                <w:div w:id="14542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93314">
      <w:bodyDiv w:val="1"/>
      <w:marLeft w:val="0"/>
      <w:marRight w:val="0"/>
      <w:marTop w:val="0"/>
      <w:marBottom w:val="0"/>
      <w:divBdr>
        <w:top w:val="none" w:sz="0" w:space="0" w:color="auto"/>
        <w:left w:val="none" w:sz="0" w:space="0" w:color="auto"/>
        <w:bottom w:val="none" w:sz="0" w:space="0" w:color="auto"/>
        <w:right w:val="none" w:sz="0" w:space="0" w:color="auto"/>
      </w:divBdr>
      <w:divsChild>
        <w:div w:id="1551763224">
          <w:marLeft w:val="0"/>
          <w:marRight w:val="0"/>
          <w:marTop w:val="0"/>
          <w:marBottom w:val="0"/>
          <w:divBdr>
            <w:top w:val="none" w:sz="0" w:space="0" w:color="auto"/>
            <w:left w:val="none" w:sz="0" w:space="0" w:color="auto"/>
            <w:bottom w:val="none" w:sz="0" w:space="0" w:color="auto"/>
            <w:right w:val="none" w:sz="0" w:space="0" w:color="auto"/>
          </w:divBdr>
          <w:divsChild>
            <w:div w:id="867455197">
              <w:marLeft w:val="0"/>
              <w:marRight w:val="0"/>
              <w:marTop w:val="0"/>
              <w:marBottom w:val="0"/>
              <w:divBdr>
                <w:top w:val="none" w:sz="0" w:space="0" w:color="auto"/>
                <w:left w:val="none" w:sz="0" w:space="0" w:color="auto"/>
                <w:bottom w:val="none" w:sz="0" w:space="0" w:color="auto"/>
                <w:right w:val="none" w:sz="0" w:space="0" w:color="auto"/>
              </w:divBdr>
              <w:divsChild>
                <w:div w:id="1491556109">
                  <w:marLeft w:val="0"/>
                  <w:marRight w:val="0"/>
                  <w:marTop w:val="0"/>
                  <w:marBottom w:val="0"/>
                  <w:divBdr>
                    <w:top w:val="none" w:sz="0" w:space="0" w:color="auto"/>
                    <w:left w:val="none" w:sz="0" w:space="0" w:color="auto"/>
                    <w:bottom w:val="none" w:sz="0" w:space="0" w:color="auto"/>
                    <w:right w:val="none" w:sz="0" w:space="0" w:color="auto"/>
                  </w:divBdr>
                  <w:divsChild>
                    <w:div w:id="125300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0097">
      <w:bodyDiv w:val="1"/>
      <w:marLeft w:val="0"/>
      <w:marRight w:val="0"/>
      <w:marTop w:val="0"/>
      <w:marBottom w:val="0"/>
      <w:divBdr>
        <w:top w:val="none" w:sz="0" w:space="0" w:color="auto"/>
        <w:left w:val="none" w:sz="0" w:space="0" w:color="auto"/>
        <w:bottom w:val="none" w:sz="0" w:space="0" w:color="auto"/>
        <w:right w:val="none" w:sz="0" w:space="0" w:color="auto"/>
      </w:divBdr>
      <w:divsChild>
        <w:div w:id="2045981440">
          <w:marLeft w:val="0"/>
          <w:marRight w:val="0"/>
          <w:marTop w:val="0"/>
          <w:marBottom w:val="0"/>
          <w:divBdr>
            <w:top w:val="none" w:sz="0" w:space="0" w:color="auto"/>
            <w:left w:val="none" w:sz="0" w:space="0" w:color="auto"/>
            <w:bottom w:val="none" w:sz="0" w:space="0" w:color="auto"/>
            <w:right w:val="none" w:sz="0" w:space="0" w:color="auto"/>
          </w:divBdr>
          <w:divsChild>
            <w:div w:id="1834292722">
              <w:marLeft w:val="0"/>
              <w:marRight w:val="0"/>
              <w:marTop w:val="0"/>
              <w:marBottom w:val="0"/>
              <w:divBdr>
                <w:top w:val="none" w:sz="0" w:space="0" w:color="auto"/>
                <w:left w:val="none" w:sz="0" w:space="0" w:color="auto"/>
                <w:bottom w:val="none" w:sz="0" w:space="0" w:color="auto"/>
                <w:right w:val="none" w:sz="0" w:space="0" w:color="auto"/>
              </w:divBdr>
              <w:divsChild>
                <w:div w:id="198654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105846">
      <w:bodyDiv w:val="1"/>
      <w:marLeft w:val="0"/>
      <w:marRight w:val="0"/>
      <w:marTop w:val="0"/>
      <w:marBottom w:val="0"/>
      <w:divBdr>
        <w:top w:val="none" w:sz="0" w:space="0" w:color="auto"/>
        <w:left w:val="none" w:sz="0" w:space="0" w:color="auto"/>
        <w:bottom w:val="none" w:sz="0" w:space="0" w:color="auto"/>
        <w:right w:val="none" w:sz="0" w:space="0" w:color="auto"/>
      </w:divBdr>
      <w:divsChild>
        <w:div w:id="1223103987">
          <w:marLeft w:val="0"/>
          <w:marRight w:val="0"/>
          <w:marTop w:val="0"/>
          <w:marBottom w:val="0"/>
          <w:divBdr>
            <w:top w:val="none" w:sz="0" w:space="0" w:color="auto"/>
            <w:left w:val="none" w:sz="0" w:space="0" w:color="auto"/>
            <w:bottom w:val="none" w:sz="0" w:space="0" w:color="auto"/>
            <w:right w:val="none" w:sz="0" w:space="0" w:color="auto"/>
          </w:divBdr>
          <w:divsChild>
            <w:div w:id="1528713874">
              <w:marLeft w:val="0"/>
              <w:marRight w:val="0"/>
              <w:marTop w:val="0"/>
              <w:marBottom w:val="0"/>
              <w:divBdr>
                <w:top w:val="none" w:sz="0" w:space="0" w:color="auto"/>
                <w:left w:val="none" w:sz="0" w:space="0" w:color="auto"/>
                <w:bottom w:val="none" w:sz="0" w:space="0" w:color="auto"/>
                <w:right w:val="none" w:sz="0" w:space="0" w:color="auto"/>
              </w:divBdr>
              <w:divsChild>
                <w:div w:id="1272204726">
                  <w:marLeft w:val="0"/>
                  <w:marRight w:val="0"/>
                  <w:marTop w:val="0"/>
                  <w:marBottom w:val="0"/>
                  <w:divBdr>
                    <w:top w:val="none" w:sz="0" w:space="0" w:color="auto"/>
                    <w:left w:val="none" w:sz="0" w:space="0" w:color="auto"/>
                    <w:bottom w:val="none" w:sz="0" w:space="0" w:color="auto"/>
                    <w:right w:val="none" w:sz="0" w:space="0" w:color="auto"/>
                  </w:divBdr>
                  <w:divsChild>
                    <w:div w:id="200940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143560">
      <w:bodyDiv w:val="1"/>
      <w:marLeft w:val="0"/>
      <w:marRight w:val="0"/>
      <w:marTop w:val="0"/>
      <w:marBottom w:val="0"/>
      <w:divBdr>
        <w:top w:val="none" w:sz="0" w:space="0" w:color="auto"/>
        <w:left w:val="none" w:sz="0" w:space="0" w:color="auto"/>
        <w:bottom w:val="none" w:sz="0" w:space="0" w:color="auto"/>
        <w:right w:val="none" w:sz="0" w:space="0" w:color="auto"/>
      </w:divBdr>
      <w:divsChild>
        <w:div w:id="1372339769">
          <w:marLeft w:val="0"/>
          <w:marRight w:val="0"/>
          <w:marTop w:val="0"/>
          <w:marBottom w:val="0"/>
          <w:divBdr>
            <w:top w:val="none" w:sz="0" w:space="0" w:color="auto"/>
            <w:left w:val="none" w:sz="0" w:space="0" w:color="auto"/>
            <w:bottom w:val="none" w:sz="0" w:space="0" w:color="auto"/>
            <w:right w:val="none" w:sz="0" w:space="0" w:color="auto"/>
          </w:divBdr>
          <w:divsChild>
            <w:div w:id="1058629301">
              <w:marLeft w:val="0"/>
              <w:marRight w:val="0"/>
              <w:marTop w:val="0"/>
              <w:marBottom w:val="0"/>
              <w:divBdr>
                <w:top w:val="none" w:sz="0" w:space="0" w:color="auto"/>
                <w:left w:val="none" w:sz="0" w:space="0" w:color="auto"/>
                <w:bottom w:val="none" w:sz="0" w:space="0" w:color="auto"/>
                <w:right w:val="none" w:sz="0" w:space="0" w:color="auto"/>
              </w:divBdr>
              <w:divsChild>
                <w:div w:id="174090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2569">
      <w:bodyDiv w:val="1"/>
      <w:marLeft w:val="0"/>
      <w:marRight w:val="0"/>
      <w:marTop w:val="0"/>
      <w:marBottom w:val="0"/>
      <w:divBdr>
        <w:top w:val="none" w:sz="0" w:space="0" w:color="auto"/>
        <w:left w:val="none" w:sz="0" w:space="0" w:color="auto"/>
        <w:bottom w:val="none" w:sz="0" w:space="0" w:color="auto"/>
        <w:right w:val="none" w:sz="0" w:space="0" w:color="auto"/>
      </w:divBdr>
      <w:divsChild>
        <w:div w:id="1625388461">
          <w:marLeft w:val="0"/>
          <w:marRight w:val="0"/>
          <w:marTop w:val="0"/>
          <w:marBottom w:val="0"/>
          <w:divBdr>
            <w:top w:val="none" w:sz="0" w:space="0" w:color="auto"/>
            <w:left w:val="none" w:sz="0" w:space="0" w:color="auto"/>
            <w:bottom w:val="none" w:sz="0" w:space="0" w:color="auto"/>
            <w:right w:val="none" w:sz="0" w:space="0" w:color="auto"/>
          </w:divBdr>
          <w:divsChild>
            <w:div w:id="1055468429">
              <w:marLeft w:val="0"/>
              <w:marRight w:val="0"/>
              <w:marTop w:val="0"/>
              <w:marBottom w:val="0"/>
              <w:divBdr>
                <w:top w:val="none" w:sz="0" w:space="0" w:color="auto"/>
                <w:left w:val="none" w:sz="0" w:space="0" w:color="auto"/>
                <w:bottom w:val="none" w:sz="0" w:space="0" w:color="auto"/>
                <w:right w:val="none" w:sz="0" w:space="0" w:color="auto"/>
              </w:divBdr>
              <w:divsChild>
                <w:div w:id="53478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94396">
      <w:bodyDiv w:val="1"/>
      <w:marLeft w:val="0"/>
      <w:marRight w:val="0"/>
      <w:marTop w:val="0"/>
      <w:marBottom w:val="0"/>
      <w:divBdr>
        <w:top w:val="none" w:sz="0" w:space="0" w:color="auto"/>
        <w:left w:val="none" w:sz="0" w:space="0" w:color="auto"/>
        <w:bottom w:val="none" w:sz="0" w:space="0" w:color="auto"/>
        <w:right w:val="none" w:sz="0" w:space="0" w:color="auto"/>
      </w:divBdr>
      <w:divsChild>
        <w:div w:id="1042900680">
          <w:marLeft w:val="0"/>
          <w:marRight w:val="0"/>
          <w:marTop w:val="0"/>
          <w:marBottom w:val="0"/>
          <w:divBdr>
            <w:top w:val="none" w:sz="0" w:space="0" w:color="auto"/>
            <w:left w:val="none" w:sz="0" w:space="0" w:color="auto"/>
            <w:bottom w:val="none" w:sz="0" w:space="0" w:color="auto"/>
            <w:right w:val="none" w:sz="0" w:space="0" w:color="auto"/>
          </w:divBdr>
          <w:divsChild>
            <w:div w:id="1474709571">
              <w:marLeft w:val="0"/>
              <w:marRight w:val="0"/>
              <w:marTop w:val="0"/>
              <w:marBottom w:val="0"/>
              <w:divBdr>
                <w:top w:val="none" w:sz="0" w:space="0" w:color="auto"/>
                <w:left w:val="none" w:sz="0" w:space="0" w:color="auto"/>
                <w:bottom w:val="none" w:sz="0" w:space="0" w:color="auto"/>
                <w:right w:val="none" w:sz="0" w:space="0" w:color="auto"/>
              </w:divBdr>
              <w:divsChild>
                <w:div w:id="13452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79941">
      <w:bodyDiv w:val="1"/>
      <w:marLeft w:val="0"/>
      <w:marRight w:val="0"/>
      <w:marTop w:val="0"/>
      <w:marBottom w:val="0"/>
      <w:divBdr>
        <w:top w:val="none" w:sz="0" w:space="0" w:color="auto"/>
        <w:left w:val="none" w:sz="0" w:space="0" w:color="auto"/>
        <w:bottom w:val="none" w:sz="0" w:space="0" w:color="auto"/>
        <w:right w:val="none" w:sz="0" w:space="0" w:color="auto"/>
      </w:divBdr>
      <w:divsChild>
        <w:div w:id="1133906208">
          <w:marLeft w:val="0"/>
          <w:marRight w:val="0"/>
          <w:marTop w:val="0"/>
          <w:marBottom w:val="0"/>
          <w:divBdr>
            <w:top w:val="none" w:sz="0" w:space="0" w:color="auto"/>
            <w:left w:val="none" w:sz="0" w:space="0" w:color="auto"/>
            <w:bottom w:val="none" w:sz="0" w:space="0" w:color="auto"/>
            <w:right w:val="none" w:sz="0" w:space="0" w:color="auto"/>
          </w:divBdr>
          <w:divsChild>
            <w:div w:id="191768320">
              <w:marLeft w:val="0"/>
              <w:marRight w:val="0"/>
              <w:marTop w:val="0"/>
              <w:marBottom w:val="0"/>
              <w:divBdr>
                <w:top w:val="none" w:sz="0" w:space="0" w:color="auto"/>
                <w:left w:val="none" w:sz="0" w:space="0" w:color="auto"/>
                <w:bottom w:val="none" w:sz="0" w:space="0" w:color="auto"/>
                <w:right w:val="none" w:sz="0" w:space="0" w:color="auto"/>
              </w:divBdr>
              <w:divsChild>
                <w:div w:id="29931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258196">
      <w:bodyDiv w:val="1"/>
      <w:marLeft w:val="0"/>
      <w:marRight w:val="0"/>
      <w:marTop w:val="0"/>
      <w:marBottom w:val="0"/>
      <w:divBdr>
        <w:top w:val="none" w:sz="0" w:space="0" w:color="auto"/>
        <w:left w:val="none" w:sz="0" w:space="0" w:color="auto"/>
        <w:bottom w:val="none" w:sz="0" w:space="0" w:color="auto"/>
        <w:right w:val="none" w:sz="0" w:space="0" w:color="auto"/>
      </w:divBdr>
    </w:div>
    <w:div w:id="747581168">
      <w:bodyDiv w:val="1"/>
      <w:marLeft w:val="0"/>
      <w:marRight w:val="0"/>
      <w:marTop w:val="0"/>
      <w:marBottom w:val="0"/>
      <w:divBdr>
        <w:top w:val="none" w:sz="0" w:space="0" w:color="auto"/>
        <w:left w:val="none" w:sz="0" w:space="0" w:color="auto"/>
        <w:bottom w:val="none" w:sz="0" w:space="0" w:color="auto"/>
        <w:right w:val="none" w:sz="0" w:space="0" w:color="auto"/>
      </w:divBdr>
      <w:divsChild>
        <w:div w:id="2130389560">
          <w:marLeft w:val="0"/>
          <w:marRight w:val="0"/>
          <w:marTop w:val="0"/>
          <w:marBottom w:val="0"/>
          <w:divBdr>
            <w:top w:val="none" w:sz="0" w:space="0" w:color="auto"/>
            <w:left w:val="none" w:sz="0" w:space="0" w:color="auto"/>
            <w:bottom w:val="none" w:sz="0" w:space="0" w:color="auto"/>
            <w:right w:val="none" w:sz="0" w:space="0" w:color="auto"/>
          </w:divBdr>
          <w:divsChild>
            <w:div w:id="308479033">
              <w:marLeft w:val="0"/>
              <w:marRight w:val="0"/>
              <w:marTop w:val="0"/>
              <w:marBottom w:val="0"/>
              <w:divBdr>
                <w:top w:val="none" w:sz="0" w:space="0" w:color="auto"/>
                <w:left w:val="none" w:sz="0" w:space="0" w:color="auto"/>
                <w:bottom w:val="none" w:sz="0" w:space="0" w:color="auto"/>
                <w:right w:val="none" w:sz="0" w:space="0" w:color="auto"/>
              </w:divBdr>
              <w:divsChild>
                <w:div w:id="15810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762399">
      <w:bodyDiv w:val="1"/>
      <w:marLeft w:val="0"/>
      <w:marRight w:val="0"/>
      <w:marTop w:val="0"/>
      <w:marBottom w:val="0"/>
      <w:divBdr>
        <w:top w:val="none" w:sz="0" w:space="0" w:color="auto"/>
        <w:left w:val="none" w:sz="0" w:space="0" w:color="auto"/>
        <w:bottom w:val="none" w:sz="0" w:space="0" w:color="auto"/>
        <w:right w:val="none" w:sz="0" w:space="0" w:color="auto"/>
      </w:divBdr>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8859627">
      <w:bodyDiv w:val="1"/>
      <w:marLeft w:val="0"/>
      <w:marRight w:val="0"/>
      <w:marTop w:val="0"/>
      <w:marBottom w:val="0"/>
      <w:divBdr>
        <w:top w:val="none" w:sz="0" w:space="0" w:color="auto"/>
        <w:left w:val="none" w:sz="0" w:space="0" w:color="auto"/>
        <w:bottom w:val="none" w:sz="0" w:space="0" w:color="auto"/>
        <w:right w:val="none" w:sz="0" w:space="0" w:color="auto"/>
      </w:divBdr>
      <w:divsChild>
        <w:div w:id="689798190">
          <w:marLeft w:val="0"/>
          <w:marRight w:val="0"/>
          <w:marTop w:val="0"/>
          <w:marBottom w:val="0"/>
          <w:divBdr>
            <w:top w:val="none" w:sz="0" w:space="0" w:color="auto"/>
            <w:left w:val="none" w:sz="0" w:space="0" w:color="auto"/>
            <w:bottom w:val="none" w:sz="0" w:space="0" w:color="auto"/>
            <w:right w:val="none" w:sz="0" w:space="0" w:color="auto"/>
          </w:divBdr>
          <w:divsChild>
            <w:div w:id="1075398926">
              <w:marLeft w:val="0"/>
              <w:marRight w:val="0"/>
              <w:marTop w:val="0"/>
              <w:marBottom w:val="0"/>
              <w:divBdr>
                <w:top w:val="none" w:sz="0" w:space="0" w:color="auto"/>
                <w:left w:val="none" w:sz="0" w:space="0" w:color="auto"/>
                <w:bottom w:val="none" w:sz="0" w:space="0" w:color="auto"/>
                <w:right w:val="none" w:sz="0" w:space="0" w:color="auto"/>
              </w:divBdr>
              <w:divsChild>
                <w:div w:id="13750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75217">
      <w:bodyDiv w:val="1"/>
      <w:marLeft w:val="0"/>
      <w:marRight w:val="0"/>
      <w:marTop w:val="0"/>
      <w:marBottom w:val="0"/>
      <w:divBdr>
        <w:top w:val="none" w:sz="0" w:space="0" w:color="auto"/>
        <w:left w:val="none" w:sz="0" w:space="0" w:color="auto"/>
        <w:bottom w:val="none" w:sz="0" w:space="0" w:color="auto"/>
        <w:right w:val="none" w:sz="0" w:space="0" w:color="auto"/>
      </w:divBdr>
      <w:divsChild>
        <w:div w:id="640887862">
          <w:marLeft w:val="0"/>
          <w:marRight w:val="0"/>
          <w:marTop w:val="0"/>
          <w:marBottom w:val="0"/>
          <w:divBdr>
            <w:top w:val="none" w:sz="0" w:space="0" w:color="auto"/>
            <w:left w:val="none" w:sz="0" w:space="0" w:color="auto"/>
            <w:bottom w:val="none" w:sz="0" w:space="0" w:color="auto"/>
            <w:right w:val="none" w:sz="0" w:space="0" w:color="auto"/>
          </w:divBdr>
          <w:divsChild>
            <w:div w:id="1633705825">
              <w:marLeft w:val="0"/>
              <w:marRight w:val="0"/>
              <w:marTop w:val="0"/>
              <w:marBottom w:val="0"/>
              <w:divBdr>
                <w:top w:val="none" w:sz="0" w:space="0" w:color="auto"/>
                <w:left w:val="none" w:sz="0" w:space="0" w:color="auto"/>
                <w:bottom w:val="none" w:sz="0" w:space="0" w:color="auto"/>
                <w:right w:val="none" w:sz="0" w:space="0" w:color="auto"/>
              </w:divBdr>
              <w:divsChild>
                <w:div w:id="1700547572">
                  <w:marLeft w:val="0"/>
                  <w:marRight w:val="0"/>
                  <w:marTop w:val="0"/>
                  <w:marBottom w:val="0"/>
                  <w:divBdr>
                    <w:top w:val="none" w:sz="0" w:space="0" w:color="auto"/>
                    <w:left w:val="none" w:sz="0" w:space="0" w:color="auto"/>
                    <w:bottom w:val="none" w:sz="0" w:space="0" w:color="auto"/>
                    <w:right w:val="none" w:sz="0" w:space="0" w:color="auto"/>
                  </w:divBdr>
                  <w:divsChild>
                    <w:div w:id="20307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8157">
      <w:bodyDiv w:val="1"/>
      <w:marLeft w:val="0"/>
      <w:marRight w:val="0"/>
      <w:marTop w:val="0"/>
      <w:marBottom w:val="0"/>
      <w:divBdr>
        <w:top w:val="none" w:sz="0" w:space="0" w:color="auto"/>
        <w:left w:val="none" w:sz="0" w:space="0" w:color="auto"/>
        <w:bottom w:val="none" w:sz="0" w:space="0" w:color="auto"/>
        <w:right w:val="none" w:sz="0" w:space="0" w:color="auto"/>
      </w:divBdr>
      <w:divsChild>
        <w:div w:id="876041994">
          <w:marLeft w:val="0"/>
          <w:marRight w:val="0"/>
          <w:marTop w:val="0"/>
          <w:marBottom w:val="0"/>
          <w:divBdr>
            <w:top w:val="none" w:sz="0" w:space="0" w:color="auto"/>
            <w:left w:val="none" w:sz="0" w:space="0" w:color="auto"/>
            <w:bottom w:val="none" w:sz="0" w:space="0" w:color="auto"/>
            <w:right w:val="none" w:sz="0" w:space="0" w:color="auto"/>
          </w:divBdr>
          <w:divsChild>
            <w:div w:id="1614022484">
              <w:marLeft w:val="0"/>
              <w:marRight w:val="0"/>
              <w:marTop w:val="0"/>
              <w:marBottom w:val="0"/>
              <w:divBdr>
                <w:top w:val="none" w:sz="0" w:space="0" w:color="auto"/>
                <w:left w:val="none" w:sz="0" w:space="0" w:color="auto"/>
                <w:bottom w:val="none" w:sz="0" w:space="0" w:color="auto"/>
                <w:right w:val="none" w:sz="0" w:space="0" w:color="auto"/>
              </w:divBdr>
              <w:divsChild>
                <w:div w:id="33117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4172609">
      <w:bodyDiv w:val="1"/>
      <w:marLeft w:val="0"/>
      <w:marRight w:val="0"/>
      <w:marTop w:val="0"/>
      <w:marBottom w:val="0"/>
      <w:divBdr>
        <w:top w:val="none" w:sz="0" w:space="0" w:color="auto"/>
        <w:left w:val="none" w:sz="0" w:space="0" w:color="auto"/>
        <w:bottom w:val="none" w:sz="0" w:space="0" w:color="auto"/>
        <w:right w:val="none" w:sz="0" w:space="0" w:color="auto"/>
      </w:divBdr>
      <w:divsChild>
        <w:div w:id="2056736324">
          <w:marLeft w:val="0"/>
          <w:marRight w:val="0"/>
          <w:marTop w:val="0"/>
          <w:marBottom w:val="0"/>
          <w:divBdr>
            <w:top w:val="none" w:sz="0" w:space="0" w:color="auto"/>
            <w:left w:val="none" w:sz="0" w:space="0" w:color="auto"/>
            <w:bottom w:val="none" w:sz="0" w:space="0" w:color="auto"/>
            <w:right w:val="none" w:sz="0" w:space="0" w:color="auto"/>
          </w:divBdr>
          <w:divsChild>
            <w:div w:id="797573874">
              <w:marLeft w:val="0"/>
              <w:marRight w:val="0"/>
              <w:marTop w:val="0"/>
              <w:marBottom w:val="0"/>
              <w:divBdr>
                <w:top w:val="none" w:sz="0" w:space="0" w:color="auto"/>
                <w:left w:val="none" w:sz="0" w:space="0" w:color="auto"/>
                <w:bottom w:val="none" w:sz="0" w:space="0" w:color="auto"/>
                <w:right w:val="none" w:sz="0" w:space="0" w:color="auto"/>
              </w:divBdr>
              <w:divsChild>
                <w:div w:id="178365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51780">
      <w:bodyDiv w:val="1"/>
      <w:marLeft w:val="0"/>
      <w:marRight w:val="0"/>
      <w:marTop w:val="0"/>
      <w:marBottom w:val="0"/>
      <w:divBdr>
        <w:top w:val="none" w:sz="0" w:space="0" w:color="auto"/>
        <w:left w:val="none" w:sz="0" w:space="0" w:color="auto"/>
        <w:bottom w:val="none" w:sz="0" w:space="0" w:color="auto"/>
        <w:right w:val="none" w:sz="0" w:space="0" w:color="auto"/>
      </w:divBdr>
      <w:divsChild>
        <w:div w:id="25100623">
          <w:marLeft w:val="0"/>
          <w:marRight w:val="0"/>
          <w:marTop w:val="0"/>
          <w:marBottom w:val="0"/>
          <w:divBdr>
            <w:top w:val="none" w:sz="0" w:space="0" w:color="auto"/>
            <w:left w:val="none" w:sz="0" w:space="0" w:color="auto"/>
            <w:bottom w:val="none" w:sz="0" w:space="0" w:color="auto"/>
            <w:right w:val="none" w:sz="0" w:space="0" w:color="auto"/>
          </w:divBdr>
          <w:divsChild>
            <w:div w:id="501047423">
              <w:marLeft w:val="0"/>
              <w:marRight w:val="0"/>
              <w:marTop w:val="0"/>
              <w:marBottom w:val="0"/>
              <w:divBdr>
                <w:top w:val="none" w:sz="0" w:space="0" w:color="auto"/>
                <w:left w:val="none" w:sz="0" w:space="0" w:color="auto"/>
                <w:bottom w:val="none" w:sz="0" w:space="0" w:color="auto"/>
                <w:right w:val="none" w:sz="0" w:space="0" w:color="auto"/>
              </w:divBdr>
              <w:divsChild>
                <w:div w:id="39007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893930287">
      <w:bodyDiv w:val="1"/>
      <w:marLeft w:val="0"/>
      <w:marRight w:val="0"/>
      <w:marTop w:val="0"/>
      <w:marBottom w:val="0"/>
      <w:divBdr>
        <w:top w:val="none" w:sz="0" w:space="0" w:color="auto"/>
        <w:left w:val="none" w:sz="0" w:space="0" w:color="auto"/>
        <w:bottom w:val="none" w:sz="0" w:space="0" w:color="auto"/>
        <w:right w:val="none" w:sz="0" w:space="0" w:color="auto"/>
      </w:divBdr>
    </w:div>
    <w:div w:id="894509556">
      <w:bodyDiv w:val="1"/>
      <w:marLeft w:val="0"/>
      <w:marRight w:val="0"/>
      <w:marTop w:val="0"/>
      <w:marBottom w:val="0"/>
      <w:divBdr>
        <w:top w:val="none" w:sz="0" w:space="0" w:color="auto"/>
        <w:left w:val="none" w:sz="0" w:space="0" w:color="auto"/>
        <w:bottom w:val="none" w:sz="0" w:space="0" w:color="auto"/>
        <w:right w:val="none" w:sz="0" w:space="0" w:color="auto"/>
      </w:divBdr>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899791">
      <w:bodyDiv w:val="1"/>
      <w:marLeft w:val="0"/>
      <w:marRight w:val="0"/>
      <w:marTop w:val="0"/>
      <w:marBottom w:val="0"/>
      <w:divBdr>
        <w:top w:val="none" w:sz="0" w:space="0" w:color="auto"/>
        <w:left w:val="none" w:sz="0" w:space="0" w:color="auto"/>
        <w:bottom w:val="none" w:sz="0" w:space="0" w:color="auto"/>
        <w:right w:val="none" w:sz="0" w:space="0" w:color="auto"/>
      </w:divBdr>
      <w:divsChild>
        <w:div w:id="63455228">
          <w:marLeft w:val="0"/>
          <w:marRight w:val="0"/>
          <w:marTop w:val="0"/>
          <w:marBottom w:val="0"/>
          <w:divBdr>
            <w:top w:val="none" w:sz="0" w:space="0" w:color="auto"/>
            <w:left w:val="none" w:sz="0" w:space="0" w:color="auto"/>
            <w:bottom w:val="none" w:sz="0" w:space="0" w:color="auto"/>
            <w:right w:val="none" w:sz="0" w:space="0" w:color="auto"/>
          </w:divBdr>
          <w:divsChild>
            <w:div w:id="1565413955">
              <w:marLeft w:val="0"/>
              <w:marRight w:val="0"/>
              <w:marTop w:val="0"/>
              <w:marBottom w:val="0"/>
              <w:divBdr>
                <w:top w:val="none" w:sz="0" w:space="0" w:color="auto"/>
                <w:left w:val="none" w:sz="0" w:space="0" w:color="auto"/>
                <w:bottom w:val="none" w:sz="0" w:space="0" w:color="auto"/>
                <w:right w:val="none" w:sz="0" w:space="0" w:color="auto"/>
              </w:divBdr>
              <w:divsChild>
                <w:div w:id="165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580424">
      <w:bodyDiv w:val="1"/>
      <w:marLeft w:val="0"/>
      <w:marRight w:val="0"/>
      <w:marTop w:val="0"/>
      <w:marBottom w:val="0"/>
      <w:divBdr>
        <w:top w:val="none" w:sz="0" w:space="0" w:color="auto"/>
        <w:left w:val="none" w:sz="0" w:space="0" w:color="auto"/>
        <w:bottom w:val="none" w:sz="0" w:space="0" w:color="auto"/>
        <w:right w:val="none" w:sz="0" w:space="0" w:color="auto"/>
      </w:divBdr>
      <w:divsChild>
        <w:div w:id="1303534543">
          <w:marLeft w:val="0"/>
          <w:marRight w:val="0"/>
          <w:marTop w:val="0"/>
          <w:marBottom w:val="0"/>
          <w:divBdr>
            <w:top w:val="none" w:sz="0" w:space="0" w:color="auto"/>
            <w:left w:val="none" w:sz="0" w:space="0" w:color="auto"/>
            <w:bottom w:val="none" w:sz="0" w:space="0" w:color="auto"/>
            <w:right w:val="none" w:sz="0" w:space="0" w:color="auto"/>
          </w:divBdr>
          <w:divsChild>
            <w:div w:id="1806894496">
              <w:marLeft w:val="0"/>
              <w:marRight w:val="0"/>
              <w:marTop w:val="0"/>
              <w:marBottom w:val="0"/>
              <w:divBdr>
                <w:top w:val="none" w:sz="0" w:space="0" w:color="auto"/>
                <w:left w:val="none" w:sz="0" w:space="0" w:color="auto"/>
                <w:bottom w:val="none" w:sz="0" w:space="0" w:color="auto"/>
                <w:right w:val="none" w:sz="0" w:space="0" w:color="auto"/>
              </w:divBdr>
              <w:divsChild>
                <w:div w:id="188255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593718">
      <w:bodyDiv w:val="1"/>
      <w:marLeft w:val="0"/>
      <w:marRight w:val="0"/>
      <w:marTop w:val="0"/>
      <w:marBottom w:val="0"/>
      <w:divBdr>
        <w:top w:val="none" w:sz="0" w:space="0" w:color="auto"/>
        <w:left w:val="none" w:sz="0" w:space="0" w:color="auto"/>
        <w:bottom w:val="none" w:sz="0" w:space="0" w:color="auto"/>
        <w:right w:val="none" w:sz="0" w:space="0" w:color="auto"/>
      </w:divBdr>
      <w:divsChild>
        <w:div w:id="1487284445">
          <w:marLeft w:val="0"/>
          <w:marRight w:val="0"/>
          <w:marTop w:val="0"/>
          <w:marBottom w:val="0"/>
          <w:divBdr>
            <w:top w:val="none" w:sz="0" w:space="0" w:color="auto"/>
            <w:left w:val="none" w:sz="0" w:space="0" w:color="auto"/>
            <w:bottom w:val="none" w:sz="0" w:space="0" w:color="auto"/>
            <w:right w:val="none" w:sz="0" w:space="0" w:color="auto"/>
          </w:divBdr>
          <w:divsChild>
            <w:div w:id="1897668205">
              <w:marLeft w:val="0"/>
              <w:marRight w:val="0"/>
              <w:marTop w:val="0"/>
              <w:marBottom w:val="0"/>
              <w:divBdr>
                <w:top w:val="none" w:sz="0" w:space="0" w:color="auto"/>
                <w:left w:val="none" w:sz="0" w:space="0" w:color="auto"/>
                <w:bottom w:val="none" w:sz="0" w:space="0" w:color="auto"/>
                <w:right w:val="none" w:sz="0" w:space="0" w:color="auto"/>
              </w:divBdr>
              <w:divsChild>
                <w:div w:id="472985933">
                  <w:marLeft w:val="0"/>
                  <w:marRight w:val="0"/>
                  <w:marTop w:val="0"/>
                  <w:marBottom w:val="0"/>
                  <w:divBdr>
                    <w:top w:val="none" w:sz="0" w:space="0" w:color="auto"/>
                    <w:left w:val="none" w:sz="0" w:space="0" w:color="auto"/>
                    <w:bottom w:val="none" w:sz="0" w:space="0" w:color="auto"/>
                    <w:right w:val="none" w:sz="0" w:space="0" w:color="auto"/>
                  </w:divBdr>
                  <w:divsChild>
                    <w:div w:id="24446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05624">
      <w:bodyDiv w:val="1"/>
      <w:marLeft w:val="0"/>
      <w:marRight w:val="0"/>
      <w:marTop w:val="0"/>
      <w:marBottom w:val="0"/>
      <w:divBdr>
        <w:top w:val="none" w:sz="0" w:space="0" w:color="auto"/>
        <w:left w:val="none" w:sz="0" w:space="0" w:color="auto"/>
        <w:bottom w:val="none" w:sz="0" w:space="0" w:color="auto"/>
        <w:right w:val="none" w:sz="0" w:space="0" w:color="auto"/>
      </w:divBdr>
      <w:divsChild>
        <w:div w:id="209533100">
          <w:marLeft w:val="0"/>
          <w:marRight w:val="0"/>
          <w:marTop w:val="0"/>
          <w:marBottom w:val="0"/>
          <w:divBdr>
            <w:top w:val="none" w:sz="0" w:space="0" w:color="auto"/>
            <w:left w:val="none" w:sz="0" w:space="0" w:color="auto"/>
            <w:bottom w:val="none" w:sz="0" w:space="0" w:color="auto"/>
            <w:right w:val="none" w:sz="0" w:space="0" w:color="auto"/>
          </w:divBdr>
          <w:divsChild>
            <w:div w:id="396440677">
              <w:marLeft w:val="0"/>
              <w:marRight w:val="0"/>
              <w:marTop w:val="0"/>
              <w:marBottom w:val="0"/>
              <w:divBdr>
                <w:top w:val="none" w:sz="0" w:space="0" w:color="auto"/>
                <w:left w:val="none" w:sz="0" w:space="0" w:color="auto"/>
                <w:bottom w:val="none" w:sz="0" w:space="0" w:color="auto"/>
                <w:right w:val="none" w:sz="0" w:space="0" w:color="auto"/>
              </w:divBdr>
              <w:divsChild>
                <w:div w:id="63105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971936">
      <w:bodyDiv w:val="1"/>
      <w:marLeft w:val="0"/>
      <w:marRight w:val="0"/>
      <w:marTop w:val="0"/>
      <w:marBottom w:val="0"/>
      <w:divBdr>
        <w:top w:val="none" w:sz="0" w:space="0" w:color="auto"/>
        <w:left w:val="none" w:sz="0" w:space="0" w:color="auto"/>
        <w:bottom w:val="none" w:sz="0" w:space="0" w:color="auto"/>
        <w:right w:val="none" w:sz="0" w:space="0" w:color="auto"/>
      </w:divBdr>
      <w:divsChild>
        <w:div w:id="1449004037">
          <w:marLeft w:val="0"/>
          <w:marRight w:val="0"/>
          <w:marTop w:val="0"/>
          <w:marBottom w:val="0"/>
          <w:divBdr>
            <w:top w:val="none" w:sz="0" w:space="0" w:color="auto"/>
            <w:left w:val="none" w:sz="0" w:space="0" w:color="auto"/>
            <w:bottom w:val="none" w:sz="0" w:space="0" w:color="auto"/>
            <w:right w:val="none" w:sz="0" w:space="0" w:color="auto"/>
          </w:divBdr>
          <w:divsChild>
            <w:div w:id="1119105573">
              <w:marLeft w:val="0"/>
              <w:marRight w:val="0"/>
              <w:marTop w:val="0"/>
              <w:marBottom w:val="0"/>
              <w:divBdr>
                <w:top w:val="none" w:sz="0" w:space="0" w:color="auto"/>
                <w:left w:val="none" w:sz="0" w:space="0" w:color="auto"/>
                <w:bottom w:val="none" w:sz="0" w:space="0" w:color="auto"/>
                <w:right w:val="none" w:sz="0" w:space="0" w:color="auto"/>
              </w:divBdr>
              <w:divsChild>
                <w:div w:id="2069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39412">
      <w:bodyDiv w:val="1"/>
      <w:marLeft w:val="0"/>
      <w:marRight w:val="0"/>
      <w:marTop w:val="0"/>
      <w:marBottom w:val="0"/>
      <w:divBdr>
        <w:top w:val="none" w:sz="0" w:space="0" w:color="auto"/>
        <w:left w:val="none" w:sz="0" w:space="0" w:color="auto"/>
        <w:bottom w:val="none" w:sz="0" w:space="0" w:color="auto"/>
        <w:right w:val="none" w:sz="0" w:space="0" w:color="auto"/>
      </w:divBdr>
      <w:divsChild>
        <w:div w:id="611089064">
          <w:marLeft w:val="0"/>
          <w:marRight w:val="0"/>
          <w:marTop w:val="0"/>
          <w:marBottom w:val="0"/>
          <w:divBdr>
            <w:top w:val="none" w:sz="0" w:space="0" w:color="auto"/>
            <w:left w:val="none" w:sz="0" w:space="0" w:color="auto"/>
            <w:bottom w:val="none" w:sz="0" w:space="0" w:color="auto"/>
            <w:right w:val="none" w:sz="0" w:space="0" w:color="auto"/>
          </w:divBdr>
          <w:divsChild>
            <w:div w:id="1967857050">
              <w:marLeft w:val="0"/>
              <w:marRight w:val="0"/>
              <w:marTop w:val="0"/>
              <w:marBottom w:val="0"/>
              <w:divBdr>
                <w:top w:val="none" w:sz="0" w:space="0" w:color="auto"/>
                <w:left w:val="none" w:sz="0" w:space="0" w:color="auto"/>
                <w:bottom w:val="none" w:sz="0" w:space="0" w:color="auto"/>
                <w:right w:val="none" w:sz="0" w:space="0" w:color="auto"/>
              </w:divBdr>
              <w:divsChild>
                <w:div w:id="106922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469722">
      <w:bodyDiv w:val="1"/>
      <w:marLeft w:val="0"/>
      <w:marRight w:val="0"/>
      <w:marTop w:val="0"/>
      <w:marBottom w:val="0"/>
      <w:divBdr>
        <w:top w:val="none" w:sz="0" w:space="0" w:color="auto"/>
        <w:left w:val="none" w:sz="0" w:space="0" w:color="auto"/>
        <w:bottom w:val="none" w:sz="0" w:space="0" w:color="auto"/>
        <w:right w:val="none" w:sz="0" w:space="0" w:color="auto"/>
      </w:divBdr>
      <w:divsChild>
        <w:div w:id="706107807">
          <w:marLeft w:val="0"/>
          <w:marRight w:val="0"/>
          <w:marTop w:val="0"/>
          <w:marBottom w:val="0"/>
          <w:divBdr>
            <w:top w:val="none" w:sz="0" w:space="0" w:color="auto"/>
            <w:left w:val="none" w:sz="0" w:space="0" w:color="auto"/>
            <w:bottom w:val="none" w:sz="0" w:space="0" w:color="auto"/>
            <w:right w:val="none" w:sz="0" w:space="0" w:color="auto"/>
          </w:divBdr>
          <w:divsChild>
            <w:div w:id="19014042">
              <w:marLeft w:val="0"/>
              <w:marRight w:val="0"/>
              <w:marTop w:val="0"/>
              <w:marBottom w:val="0"/>
              <w:divBdr>
                <w:top w:val="none" w:sz="0" w:space="0" w:color="auto"/>
                <w:left w:val="none" w:sz="0" w:space="0" w:color="auto"/>
                <w:bottom w:val="none" w:sz="0" w:space="0" w:color="auto"/>
                <w:right w:val="none" w:sz="0" w:space="0" w:color="auto"/>
              </w:divBdr>
              <w:divsChild>
                <w:div w:id="69901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51497">
      <w:bodyDiv w:val="1"/>
      <w:marLeft w:val="0"/>
      <w:marRight w:val="0"/>
      <w:marTop w:val="0"/>
      <w:marBottom w:val="0"/>
      <w:divBdr>
        <w:top w:val="none" w:sz="0" w:space="0" w:color="auto"/>
        <w:left w:val="none" w:sz="0" w:space="0" w:color="auto"/>
        <w:bottom w:val="none" w:sz="0" w:space="0" w:color="auto"/>
        <w:right w:val="none" w:sz="0" w:space="0" w:color="auto"/>
      </w:divBdr>
      <w:divsChild>
        <w:div w:id="536351894">
          <w:marLeft w:val="0"/>
          <w:marRight w:val="0"/>
          <w:marTop w:val="0"/>
          <w:marBottom w:val="0"/>
          <w:divBdr>
            <w:top w:val="none" w:sz="0" w:space="0" w:color="auto"/>
            <w:left w:val="none" w:sz="0" w:space="0" w:color="auto"/>
            <w:bottom w:val="none" w:sz="0" w:space="0" w:color="auto"/>
            <w:right w:val="none" w:sz="0" w:space="0" w:color="auto"/>
          </w:divBdr>
          <w:divsChild>
            <w:div w:id="282729341">
              <w:marLeft w:val="0"/>
              <w:marRight w:val="0"/>
              <w:marTop w:val="0"/>
              <w:marBottom w:val="0"/>
              <w:divBdr>
                <w:top w:val="none" w:sz="0" w:space="0" w:color="auto"/>
                <w:left w:val="none" w:sz="0" w:space="0" w:color="auto"/>
                <w:bottom w:val="none" w:sz="0" w:space="0" w:color="auto"/>
                <w:right w:val="none" w:sz="0" w:space="0" w:color="auto"/>
              </w:divBdr>
              <w:divsChild>
                <w:div w:id="8338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008857">
      <w:bodyDiv w:val="1"/>
      <w:marLeft w:val="0"/>
      <w:marRight w:val="0"/>
      <w:marTop w:val="0"/>
      <w:marBottom w:val="0"/>
      <w:divBdr>
        <w:top w:val="none" w:sz="0" w:space="0" w:color="auto"/>
        <w:left w:val="none" w:sz="0" w:space="0" w:color="auto"/>
        <w:bottom w:val="none" w:sz="0" w:space="0" w:color="auto"/>
        <w:right w:val="none" w:sz="0" w:space="0" w:color="auto"/>
      </w:divBdr>
      <w:divsChild>
        <w:div w:id="779687829">
          <w:marLeft w:val="0"/>
          <w:marRight w:val="0"/>
          <w:marTop w:val="0"/>
          <w:marBottom w:val="0"/>
          <w:divBdr>
            <w:top w:val="none" w:sz="0" w:space="0" w:color="auto"/>
            <w:left w:val="none" w:sz="0" w:space="0" w:color="auto"/>
            <w:bottom w:val="none" w:sz="0" w:space="0" w:color="auto"/>
            <w:right w:val="none" w:sz="0" w:space="0" w:color="auto"/>
          </w:divBdr>
          <w:divsChild>
            <w:div w:id="1137454054">
              <w:marLeft w:val="0"/>
              <w:marRight w:val="0"/>
              <w:marTop w:val="0"/>
              <w:marBottom w:val="0"/>
              <w:divBdr>
                <w:top w:val="none" w:sz="0" w:space="0" w:color="auto"/>
                <w:left w:val="none" w:sz="0" w:space="0" w:color="auto"/>
                <w:bottom w:val="none" w:sz="0" w:space="0" w:color="auto"/>
                <w:right w:val="none" w:sz="0" w:space="0" w:color="auto"/>
              </w:divBdr>
              <w:divsChild>
                <w:div w:id="7493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12664">
      <w:bodyDiv w:val="1"/>
      <w:marLeft w:val="0"/>
      <w:marRight w:val="0"/>
      <w:marTop w:val="0"/>
      <w:marBottom w:val="0"/>
      <w:divBdr>
        <w:top w:val="none" w:sz="0" w:space="0" w:color="auto"/>
        <w:left w:val="none" w:sz="0" w:space="0" w:color="auto"/>
        <w:bottom w:val="none" w:sz="0" w:space="0" w:color="auto"/>
        <w:right w:val="none" w:sz="0" w:space="0" w:color="auto"/>
      </w:divBdr>
    </w:div>
    <w:div w:id="987705482">
      <w:bodyDiv w:val="1"/>
      <w:marLeft w:val="0"/>
      <w:marRight w:val="0"/>
      <w:marTop w:val="0"/>
      <w:marBottom w:val="0"/>
      <w:divBdr>
        <w:top w:val="none" w:sz="0" w:space="0" w:color="auto"/>
        <w:left w:val="none" w:sz="0" w:space="0" w:color="auto"/>
        <w:bottom w:val="none" w:sz="0" w:space="0" w:color="auto"/>
        <w:right w:val="none" w:sz="0" w:space="0" w:color="auto"/>
      </w:divBdr>
      <w:divsChild>
        <w:div w:id="1095050107">
          <w:marLeft w:val="0"/>
          <w:marRight w:val="0"/>
          <w:marTop w:val="0"/>
          <w:marBottom w:val="0"/>
          <w:divBdr>
            <w:top w:val="none" w:sz="0" w:space="0" w:color="auto"/>
            <w:left w:val="none" w:sz="0" w:space="0" w:color="auto"/>
            <w:bottom w:val="none" w:sz="0" w:space="0" w:color="auto"/>
            <w:right w:val="none" w:sz="0" w:space="0" w:color="auto"/>
          </w:divBdr>
          <w:divsChild>
            <w:div w:id="708264709">
              <w:marLeft w:val="0"/>
              <w:marRight w:val="0"/>
              <w:marTop w:val="0"/>
              <w:marBottom w:val="0"/>
              <w:divBdr>
                <w:top w:val="none" w:sz="0" w:space="0" w:color="auto"/>
                <w:left w:val="none" w:sz="0" w:space="0" w:color="auto"/>
                <w:bottom w:val="none" w:sz="0" w:space="0" w:color="auto"/>
                <w:right w:val="none" w:sz="0" w:space="0" w:color="auto"/>
              </w:divBdr>
              <w:divsChild>
                <w:div w:id="33149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401450">
      <w:bodyDiv w:val="1"/>
      <w:marLeft w:val="0"/>
      <w:marRight w:val="0"/>
      <w:marTop w:val="0"/>
      <w:marBottom w:val="0"/>
      <w:divBdr>
        <w:top w:val="none" w:sz="0" w:space="0" w:color="auto"/>
        <w:left w:val="none" w:sz="0" w:space="0" w:color="auto"/>
        <w:bottom w:val="none" w:sz="0" w:space="0" w:color="auto"/>
        <w:right w:val="none" w:sz="0" w:space="0" w:color="auto"/>
      </w:divBdr>
      <w:divsChild>
        <w:div w:id="828667313">
          <w:marLeft w:val="0"/>
          <w:marRight w:val="0"/>
          <w:marTop w:val="0"/>
          <w:marBottom w:val="0"/>
          <w:divBdr>
            <w:top w:val="none" w:sz="0" w:space="0" w:color="auto"/>
            <w:left w:val="none" w:sz="0" w:space="0" w:color="auto"/>
            <w:bottom w:val="none" w:sz="0" w:space="0" w:color="auto"/>
            <w:right w:val="none" w:sz="0" w:space="0" w:color="auto"/>
          </w:divBdr>
          <w:divsChild>
            <w:div w:id="1243680080">
              <w:marLeft w:val="0"/>
              <w:marRight w:val="0"/>
              <w:marTop w:val="0"/>
              <w:marBottom w:val="0"/>
              <w:divBdr>
                <w:top w:val="none" w:sz="0" w:space="0" w:color="auto"/>
                <w:left w:val="none" w:sz="0" w:space="0" w:color="auto"/>
                <w:bottom w:val="none" w:sz="0" w:space="0" w:color="auto"/>
                <w:right w:val="none" w:sz="0" w:space="0" w:color="auto"/>
              </w:divBdr>
              <w:divsChild>
                <w:div w:id="130665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63737">
      <w:bodyDiv w:val="1"/>
      <w:marLeft w:val="0"/>
      <w:marRight w:val="0"/>
      <w:marTop w:val="0"/>
      <w:marBottom w:val="0"/>
      <w:divBdr>
        <w:top w:val="none" w:sz="0" w:space="0" w:color="auto"/>
        <w:left w:val="none" w:sz="0" w:space="0" w:color="auto"/>
        <w:bottom w:val="none" w:sz="0" w:space="0" w:color="auto"/>
        <w:right w:val="none" w:sz="0" w:space="0" w:color="auto"/>
      </w:divBdr>
      <w:divsChild>
        <w:div w:id="97724767">
          <w:marLeft w:val="0"/>
          <w:marRight w:val="0"/>
          <w:marTop w:val="0"/>
          <w:marBottom w:val="0"/>
          <w:divBdr>
            <w:top w:val="none" w:sz="0" w:space="0" w:color="auto"/>
            <w:left w:val="none" w:sz="0" w:space="0" w:color="auto"/>
            <w:bottom w:val="none" w:sz="0" w:space="0" w:color="auto"/>
            <w:right w:val="none" w:sz="0" w:space="0" w:color="auto"/>
          </w:divBdr>
          <w:divsChild>
            <w:div w:id="1629820816">
              <w:marLeft w:val="0"/>
              <w:marRight w:val="0"/>
              <w:marTop w:val="0"/>
              <w:marBottom w:val="0"/>
              <w:divBdr>
                <w:top w:val="none" w:sz="0" w:space="0" w:color="auto"/>
                <w:left w:val="none" w:sz="0" w:space="0" w:color="auto"/>
                <w:bottom w:val="none" w:sz="0" w:space="0" w:color="auto"/>
                <w:right w:val="none" w:sz="0" w:space="0" w:color="auto"/>
              </w:divBdr>
              <w:divsChild>
                <w:div w:id="21905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04694">
      <w:bodyDiv w:val="1"/>
      <w:marLeft w:val="0"/>
      <w:marRight w:val="0"/>
      <w:marTop w:val="0"/>
      <w:marBottom w:val="0"/>
      <w:divBdr>
        <w:top w:val="none" w:sz="0" w:space="0" w:color="auto"/>
        <w:left w:val="none" w:sz="0" w:space="0" w:color="auto"/>
        <w:bottom w:val="none" w:sz="0" w:space="0" w:color="auto"/>
        <w:right w:val="none" w:sz="0" w:space="0" w:color="auto"/>
      </w:divBdr>
      <w:divsChild>
        <w:div w:id="1692221119">
          <w:marLeft w:val="0"/>
          <w:marRight w:val="0"/>
          <w:marTop w:val="0"/>
          <w:marBottom w:val="0"/>
          <w:divBdr>
            <w:top w:val="none" w:sz="0" w:space="0" w:color="auto"/>
            <w:left w:val="none" w:sz="0" w:space="0" w:color="auto"/>
            <w:bottom w:val="none" w:sz="0" w:space="0" w:color="auto"/>
            <w:right w:val="none" w:sz="0" w:space="0" w:color="auto"/>
          </w:divBdr>
          <w:divsChild>
            <w:div w:id="207227313">
              <w:marLeft w:val="0"/>
              <w:marRight w:val="0"/>
              <w:marTop w:val="0"/>
              <w:marBottom w:val="0"/>
              <w:divBdr>
                <w:top w:val="none" w:sz="0" w:space="0" w:color="auto"/>
                <w:left w:val="none" w:sz="0" w:space="0" w:color="auto"/>
                <w:bottom w:val="none" w:sz="0" w:space="0" w:color="auto"/>
                <w:right w:val="none" w:sz="0" w:space="0" w:color="auto"/>
              </w:divBdr>
              <w:divsChild>
                <w:div w:id="6249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85375">
      <w:bodyDiv w:val="1"/>
      <w:marLeft w:val="0"/>
      <w:marRight w:val="0"/>
      <w:marTop w:val="0"/>
      <w:marBottom w:val="0"/>
      <w:divBdr>
        <w:top w:val="none" w:sz="0" w:space="0" w:color="auto"/>
        <w:left w:val="none" w:sz="0" w:space="0" w:color="auto"/>
        <w:bottom w:val="none" w:sz="0" w:space="0" w:color="auto"/>
        <w:right w:val="none" w:sz="0" w:space="0" w:color="auto"/>
      </w:divBdr>
      <w:divsChild>
        <w:div w:id="2051805267">
          <w:marLeft w:val="0"/>
          <w:marRight w:val="0"/>
          <w:marTop w:val="0"/>
          <w:marBottom w:val="0"/>
          <w:divBdr>
            <w:top w:val="none" w:sz="0" w:space="0" w:color="auto"/>
            <w:left w:val="none" w:sz="0" w:space="0" w:color="auto"/>
            <w:bottom w:val="none" w:sz="0" w:space="0" w:color="auto"/>
            <w:right w:val="none" w:sz="0" w:space="0" w:color="auto"/>
          </w:divBdr>
          <w:divsChild>
            <w:div w:id="938878014">
              <w:marLeft w:val="0"/>
              <w:marRight w:val="0"/>
              <w:marTop w:val="0"/>
              <w:marBottom w:val="0"/>
              <w:divBdr>
                <w:top w:val="none" w:sz="0" w:space="0" w:color="auto"/>
                <w:left w:val="none" w:sz="0" w:space="0" w:color="auto"/>
                <w:bottom w:val="none" w:sz="0" w:space="0" w:color="auto"/>
                <w:right w:val="none" w:sz="0" w:space="0" w:color="auto"/>
              </w:divBdr>
              <w:divsChild>
                <w:div w:id="91521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3875">
      <w:bodyDiv w:val="1"/>
      <w:marLeft w:val="0"/>
      <w:marRight w:val="0"/>
      <w:marTop w:val="0"/>
      <w:marBottom w:val="0"/>
      <w:divBdr>
        <w:top w:val="none" w:sz="0" w:space="0" w:color="auto"/>
        <w:left w:val="none" w:sz="0" w:space="0" w:color="auto"/>
        <w:bottom w:val="none" w:sz="0" w:space="0" w:color="auto"/>
        <w:right w:val="none" w:sz="0" w:space="0" w:color="auto"/>
      </w:divBdr>
      <w:divsChild>
        <w:div w:id="31150474">
          <w:marLeft w:val="0"/>
          <w:marRight w:val="0"/>
          <w:marTop w:val="0"/>
          <w:marBottom w:val="0"/>
          <w:divBdr>
            <w:top w:val="none" w:sz="0" w:space="0" w:color="auto"/>
            <w:left w:val="none" w:sz="0" w:space="0" w:color="auto"/>
            <w:bottom w:val="none" w:sz="0" w:space="0" w:color="auto"/>
            <w:right w:val="none" w:sz="0" w:space="0" w:color="auto"/>
          </w:divBdr>
          <w:divsChild>
            <w:div w:id="484667637">
              <w:marLeft w:val="0"/>
              <w:marRight w:val="0"/>
              <w:marTop w:val="0"/>
              <w:marBottom w:val="0"/>
              <w:divBdr>
                <w:top w:val="none" w:sz="0" w:space="0" w:color="auto"/>
                <w:left w:val="none" w:sz="0" w:space="0" w:color="auto"/>
                <w:bottom w:val="none" w:sz="0" w:space="0" w:color="auto"/>
                <w:right w:val="none" w:sz="0" w:space="0" w:color="auto"/>
              </w:divBdr>
              <w:divsChild>
                <w:div w:id="124383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613999">
      <w:bodyDiv w:val="1"/>
      <w:marLeft w:val="0"/>
      <w:marRight w:val="0"/>
      <w:marTop w:val="0"/>
      <w:marBottom w:val="0"/>
      <w:divBdr>
        <w:top w:val="none" w:sz="0" w:space="0" w:color="auto"/>
        <w:left w:val="none" w:sz="0" w:space="0" w:color="auto"/>
        <w:bottom w:val="none" w:sz="0" w:space="0" w:color="auto"/>
        <w:right w:val="none" w:sz="0" w:space="0" w:color="auto"/>
      </w:divBdr>
      <w:divsChild>
        <w:div w:id="747851016">
          <w:marLeft w:val="0"/>
          <w:marRight w:val="0"/>
          <w:marTop w:val="0"/>
          <w:marBottom w:val="0"/>
          <w:divBdr>
            <w:top w:val="none" w:sz="0" w:space="0" w:color="auto"/>
            <w:left w:val="none" w:sz="0" w:space="0" w:color="auto"/>
            <w:bottom w:val="none" w:sz="0" w:space="0" w:color="auto"/>
            <w:right w:val="none" w:sz="0" w:space="0" w:color="auto"/>
          </w:divBdr>
          <w:divsChild>
            <w:div w:id="954559063">
              <w:marLeft w:val="0"/>
              <w:marRight w:val="0"/>
              <w:marTop w:val="0"/>
              <w:marBottom w:val="0"/>
              <w:divBdr>
                <w:top w:val="none" w:sz="0" w:space="0" w:color="auto"/>
                <w:left w:val="none" w:sz="0" w:space="0" w:color="auto"/>
                <w:bottom w:val="none" w:sz="0" w:space="0" w:color="auto"/>
                <w:right w:val="none" w:sz="0" w:space="0" w:color="auto"/>
              </w:divBdr>
              <w:divsChild>
                <w:div w:id="118609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6537">
      <w:bodyDiv w:val="1"/>
      <w:marLeft w:val="0"/>
      <w:marRight w:val="0"/>
      <w:marTop w:val="0"/>
      <w:marBottom w:val="0"/>
      <w:divBdr>
        <w:top w:val="none" w:sz="0" w:space="0" w:color="auto"/>
        <w:left w:val="none" w:sz="0" w:space="0" w:color="auto"/>
        <w:bottom w:val="none" w:sz="0" w:space="0" w:color="auto"/>
        <w:right w:val="none" w:sz="0" w:space="0" w:color="auto"/>
      </w:divBdr>
      <w:divsChild>
        <w:div w:id="1892111217">
          <w:marLeft w:val="0"/>
          <w:marRight w:val="0"/>
          <w:marTop w:val="0"/>
          <w:marBottom w:val="0"/>
          <w:divBdr>
            <w:top w:val="none" w:sz="0" w:space="0" w:color="auto"/>
            <w:left w:val="none" w:sz="0" w:space="0" w:color="auto"/>
            <w:bottom w:val="none" w:sz="0" w:space="0" w:color="auto"/>
            <w:right w:val="none" w:sz="0" w:space="0" w:color="auto"/>
          </w:divBdr>
          <w:divsChild>
            <w:div w:id="2028746105">
              <w:marLeft w:val="0"/>
              <w:marRight w:val="0"/>
              <w:marTop w:val="0"/>
              <w:marBottom w:val="0"/>
              <w:divBdr>
                <w:top w:val="none" w:sz="0" w:space="0" w:color="auto"/>
                <w:left w:val="none" w:sz="0" w:space="0" w:color="auto"/>
                <w:bottom w:val="none" w:sz="0" w:space="0" w:color="auto"/>
                <w:right w:val="none" w:sz="0" w:space="0" w:color="auto"/>
              </w:divBdr>
              <w:divsChild>
                <w:div w:id="161809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952780">
      <w:bodyDiv w:val="1"/>
      <w:marLeft w:val="0"/>
      <w:marRight w:val="0"/>
      <w:marTop w:val="0"/>
      <w:marBottom w:val="0"/>
      <w:divBdr>
        <w:top w:val="none" w:sz="0" w:space="0" w:color="auto"/>
        <w:left w:val="none" w:sz="0" w:space="0" w:color="auto"/>
        <w:bottom w:val="none" w:sz="0" w:space="0" w:color="auto"/>
        <w:right w:val="none" w:sz="0" w:space="0" w:color="auto"/>
      </w:divBdr>
      <w:divsChild>
        <w:div w:id="1564483044">
          <w:marLeft w:val="0"/>
          <w:marRight w:val="0"/>
          <w:marTop w:val="0"/>
          <w:marBottom w:val="0"/>
          <w:divBdr>
            <w:top w:val="none" w:sz="0" w:space="0" w:color="auto"/>
            <w:left w:val="none" w:sz="0" w:space="0" w:color="auto"/>
            <w:bottom w:val="none" w:sz="0" w:space="0" w:color="auto"/>
            <w:right w:val="none" w:sz="0" w:space="0" w:color="auto"/>
          </w:divBdr>
          <w:divsChild>
            <w:div w:id="1666395101">
              <w:marLeft w:val="0"/>
              <w:marRight w:val="0"/>
              <w:marTop w:val="0"/>
              <w:marBottom w:val="0"/>
              <w:divBdr>
                <w:top w:val="none" w:sz="0" w:space="0" w:color="auto"/>
                <w:left w:val="none" w:sz="0" w:space="0" w:color="auto"/>
                <w:bottom w:val="none" w:sz="0" w:space="0" w:color="auto"/>
                <w:right w:val="none" w:sz="0" w:space="0" w:color="auto"/>
              </w:divBdr>
              <w:divsChild>
                <w:div w:id="134185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sChild>
        <w:div w:id="297685109">
          <w:marLeft w:val="0"/>
          <w:marRight w:val="0"/>
          <w:marTop w:val="0"/>
          <w:marBottom w:val="0"/>
          <w:divBdr>
            <w:top w:val="none" w:sz="0" w:space="0" w:color="auto"/>
            <w:left w:val="none" w:sz="0" w:space="0" w:color="auto"/>
            <w:bottom w:val="none" w:sz="0" w:space="0" w:color="auto"/>
            <w:right w:val="none" w:sz="0" w:space="0" w:color="auto"/>
          </w:divBdr>
          <w:divsChild>
            <w:div w:id="1318608506">
              <w:marLeft w:val="0"/>
              <w:marRight w:val="0"/>
              <w:marTop w:val="0"/>
              <w:marBottom w:val="0"/>
              <w:divBdr>
                <w:top w:val="none" w:sz="0" w:space="0" w:color="auto"/>
                <w:left w:val="none" w:sz="0" w:space="0" w:color="auto"/>
                <w:bottom w:val="none" w:sz="0" w:space="0" w:color="auto"/>
                <w:right w:val="none" w:sz="0" w:space="0" w:color="auto"/>
              </w:divBdr>
              <w:divsChild>
                <w:div w:id="195775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1861">
      <w:bodyDiv w:val="1"/>
      <w:marLeft w:val="0"/>
      <w:marRight w:val="0"/>
      <w:marTop w:val="0"/>
      <w:marBottom w:val="0"/>
      <w:divBdr>
        <w:top w:val="none" w:sz="0" w:space="0" w:color="auto"/>
        <w:left w:val="none" w:sz="0" w:space="0" w:color="auto"/>
        <w:bottom w:val="none" w:sz="0" w:space="0" w:color="auto"/>
        <w:right w:val="none" w:sz="0" w:space="0" w:color="auto"/>
      </w:divBdr>
      <w:divsChild>
        <w:div w:id="700665509">
          <w:marLeft w:val="0"/>
          <w:marRight w:val="0"/>
          <w:marTop w:val="0"/>
          <w:marBottom w:val="0"/>
          <w:divBdr>
            <w:top w:val="none" w:sz="0" w:space="0" w:color="auto"/>
            <w:left w:val="none" w:sz="0" w:space="0" w:color="auto"/>
            <w:bottom w:val="none" w:sz="0" w:space="0" w:color="auto"/>
            <w:right w:val="none" w:sz="0" w:space="0" w:color="auto"/>
          </w:divBdr>
          <w:divsChild>
            <w:div w:id="1079669619">
              <w:marLeft w:val="0"/>
              <w:marRight w:val="0"/>
              <w:marTop w:val="0"/>
              <w:marBottom w:val="0"/>
              <w:divBdr>
                <w:top w:val="none" w:sz="0" w:space="0" w:color="auto"/>
                <w:left w:val="none" w:sz="0" w:space="0" w:color="auto"/>
                <w:bottom w:val="none" w:sz="0" w:space="0" w:color="auto"/>
                <w:right w:val="none" w:sz="0" w:space="0" w:color="auto"/>
              </w:divBdr>
              <w:divsChild>
                <w:div w:id="38260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046447">
      <w:bodyDiv w:val="1"/>
      <w:marLeft w:val="0"/>
      <w:marRight w:val="0"/>
      <w:marTop w:val="0"/>
      <w:marBottom w:val="0"/>
      <w:divBdr>
        <w:top w:val="none" w:sz="0" w:space="0" w:color="auto"/>
        <w:left w:val="none" w:sz="0" w:space="0" w:color="auto"/>
        <w:bottom w:val="none" w:sz="0" w:space="0" w:color="auto"/>
        <w:right w:val="none" w:sz="0" w:space="0" w:color="auto"/>
      </w:divBdr>
    </w:div>
    <w:div w:id="1118646244">
      <w:bodyDiv w:val="1"/>
      <w:marLeft w:val="0"/>
      <w:marRight w:val="0"/>
      <w:marTop w:val="0"/>
      <w:marBottom w:val="0"/>
      <w:divBdr>
        <w:top w:val="none" w:sz="0" w:space="0" w:color="auto"/>
        <w:left w:val="none" w:sz="0" w:space="0" w:color="auto"/>
        <w:bottom w:val="none" w:sz="0" w:space="0" w:color="auto"/>
        <w:right w:val="none" w:sz="0" w:space="0" w:color="auto"/>
      </w:divBdr>
      <w:divsChild>
        <w:div w:id="737359437">
          <w:marLeft w:val="0"/>
          <w:marRight w:val="0"/>
          <w:marTop w:val="0"/>
          <w:marBottom w:val="0"/>
          <w:divBdr>
            <w:top w:val="none" w:sz="0" w:space="0" w:color="auto"/>
            <w:left w:val="none" w:sz="0" w:space="0" w:color="auto"/>
            <w:bottom w:val="none" w:sz="0" w:space="0" w:color="auto"/>
            <w:right w:val="none" w:sz="0" w:space="0" w:color="auto"/>
          </w:divBdr>
          <w:divsChild>
            <w:div w:id="1942294203">
              <w:marLeft w:val="0"/>
              <w:marRight w:val="0"/>
              <w:marTop w:val="0"/>
              <w:marBottom w:val="0"/>
              <w:divBdr>
                <w:top w:val="none" w:sz="0" w:space="0" w:color="auto"/>
                <w:left w:val="none" w:sz="0" w:space="0" w:color="auto"/>
                <w:bottom w:val="none" w:sz="0" w:space="0" w:color="auto"/>
                <w:right w:val="none" w:sz="0" w:space="0" w:color="auto"/>
              </w:divBdr>
              <w:divsChild>
                <w:div w:id="116235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518723">
      <w:bodyDiv w:val="1"/>
      <w:marLeft w:val="0"/>
      <w:marRight w:val="0"/>
      <w:marTop w:val="0"/>
      <w:marBottom w:val="0"/>
      <w:divBdr>
        <w:top w:val="none" w:sz="0" w:space="0" w:color="auto"/>
        <w:left w:val="none" w:sz="0" w:space="0" w:color="auto"/>
        <w:bottom w:val="none" w:sz="0" w:space="0" w:color="auto"/>
        <w:right w:val="none" w:sz="0" w:space="0" w:color="auto"/>
      </w:divBdr>
      <w:divsChild>
        <w:div w:id="236985925">
          <w:marLeft w:val="0"/>
          <w:marRight w:val="0"/>
          <w:marTop w:val="0"/>
          <w:marBottom w:val="0"/>
          <w:divBdr>
            <w:top w:val="none" w:sz="0" w:space="0" w:color="auto"/>
            <w:left w:val="none" w:sz="0" w:space="0" w:color="auto"/>
            <w:bottom w:val="none" w:sz="0" w:space="0" w:color="auto"/>
            <w:right w:val="none" w:sz="0" w:space="0" w:color="auto"/>
          </w:divBdr>
          <w:divsChild>
            <w:div w:id="513302748">
              <w:marLeft w:val="0"/>
              <w:marRight w:val="0"/>
              <w:marTop w:val="0"/>
              <w:marBottom w:val="0"/>
              <w:divBdr>
                <w:top w:val="none" w:sz="0" w:space="0" w:color="auto"/>
                <w:left w:val="none" w:sz="0" w:space="0" w:color="auto"/>
                <w:bottom w:val="none" w:sz="0" w:space="0" w:color="auto"/>
                <w:right w:val="none" w:sz="0" w:space="0" w:color="auto"/>
              </w:divBdr>
              <w:divsChild>
                <w:div w:id="168644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597873">
      <w:bodyDiv w:val="1"/>
      <w:marLeft w:val="0"/>
      <w:marRight w:val="0"/>
      <w:marTop w:val="0"/>
      <w:marBottom w:val="0"/>
      <w:divBdr>
        <w:top w:val="none" w:sz="0" w:space="0" w:color="auto"/>
        <w:left w:val="none" w:sz="0" w:space="0" w:color="auto"/>
        <w:bottom w:val="none" w:sz="0" w:space="0" w:color="auto"/>
        <w:right w:val="none" w:sz="0" w:space="0" w:color="auto"/>
      </w:divBdr>
      <w:divsChild>
        <w:div w:id="1325089845">
          <w:marLeft w:val="0"/>
          <w:marRight w:val="0"/>
          <w:marTop w:val="0"/>
          <w:marBottom w:val="0"/>
          <w:divBdr>
            <w:top w:val="none" w:sz="0" w:space="0" w:color="auto"/>
            <w:left w:val="none" w:sz="0" w:space="0" w:color="auto"/>
            <w:bottom w:val="none" w:sz="0" w:space="0" w:color="auto"/>
            <w:right w:val="none" w:sz="0" w:space="0" w:color="auto"/>
          </w:divBdr>
          <w:divsChild>
            <w:div w:id="1812794881">
              <w:marLeft w:val="0"/>
              <w:marRight w:val="0"/>
              <w:marTop w:val="0"/>
              <w:marBottom w:val="0"/>
              <w:divBdr>
                <w:top w:val="none" w:sz="0" w:space="0" w:color="auto"/>
                <w:left w:val="none" w:sz="0" w:space="0" w:color="auto"/>
                <w:bottom w:val="none" w:sz="0" w:space="0" w:color="auto"/>
                <w:right w:val="none" w:sz="0" w:space="0" w:color="auto"/>
              </w:divBdr>
              <w:divsChild>
                <w:div w:id="146337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300645">
      <w:bodyDiv w:val="1"/>
      <w:marLeft w:val="0"/>
      <w:marRight w:val="0"/>
      <w:marTop w:val="0"/>
      <w:marBottom w:val="0"/>
      <w:divBdr>
        <w:top w:val="none" w:sz="0" w:space="0" w:color="auto"/>
        <w:left w:val="none" w:sz="0" w:space="0" w:color="auto"/>
        <w:bottom w:val="none" w:sz="0" w:space="0" w:color="auto"/>
        <w:right w:val="none" w:sz="0" w:space="0" w:color="auto"/>
      </w:divBdr>
      <w:divsChild>
        <w:div w:id="169176080">
          <w:marLeft w:val="0"/>
          <w:marRight w:val="0"/>
          <w:marTop w:val="0"/>
          <w:marBottom w:val="0"/>
          <w:divBdr>
            <w:top w:val="none" w:sz="0" w:space="0" w:color="auto"/>
            <w:left w:val="none" w:sz="0" w:space="0" w:color="auto"/>
            <w:bottom w:val="none" w:sz="0" w:space="0" w:color="auto"/>
            <w:right w:val="none" w:sz="0" w:space="0" w:color="auto"/>
          </w:divBdr>
          <w:divsChild>
            <w:div w:id="1785803419">
              <w:marLeft w:val="0"/>
              <w:marRight w:val="0"/>
              <w:marTop w:val="0"/>
              <w:marBottom w:val="0"/>
              <w:divBdr>
                <w:top w:val="none" w:sz="0" w:space="0" w:color="auto"/>
                <w:left w:val="none" w:sz="0" w:space="0" w:color="auto"/>
                <w:bottom w:val="none" w:sz="0" w:space="0" w:color="auto"/>
                <w:right w:val="none" w:sz="0" w:space="0" w:color="auto"/>
              </w:divBdr>
              <w:divsChild>
                <w:div w:id="44492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7406">
      <w:bodyDiv w:val="1"/>
      <w:marLeft w:val="0"/>
      <w:marRight w:val="0"/>
      <w:marTop w:val="0"/>
      <w:marBottom w:val="0"/>
      <w:divBdr>
        <w:top w:val="none" w:sz="0" w:space="0" w:color="auto"/>
        <w:left w:val="none" w:sz="0" w:space="0" w:color="auto"/>
        <w:bottom w:val="none" w:sz="0" w:space="0" w:color="auto"/>
        <w:right w:val="none" w:sz="0" w:space="0" w:color="auto"/>
      </w:divBdr>
      <w:divsChild>
        <w:div w:id="2108192631">
          <w:marLeft w:val="0"/>
          <w:marRight w:val="0"/>
          <w:marTop w:val="0"/>
          <w:marBottom w:val="0"/>
          <w:divBdr>
            <w:top w:val="none" w:sz="0" w:space="0" w:color="auto"/>
            <w:left w:val="none" w:sz="0" w:space="0" w:color="auto"/>
            <w:bottom w:val="none" w:sz="0" w:space="0" w:color="auto"/>
            <w:right w:val="none" w:sz="0" w:space="0" w:color="auto"/>
          </w:divBdr>
          <w:divsChild>
            <w:div w:id="696199197">
              <w:marLeft w:val="0"/>
              <w:marRight w:val="0"/>
              <w:marTop w:val="0"/>
              <w:marBottom w:val="0"/>
              <w:divBdr>
                <w:top w:val="none" w:sz="0" w:space="0" w:color="auto"/>
                <w:left w:val="none" w:sz="0" w:space="0" w:color="auto"/>
                <w:bottom w:val="none" w:sz="0" w:space="0" w:color="auto"/>
                <w:right w:val="none" w:sz="0" w:space="0" w:color="auto"/>
              </w:divBdr>
              <w:divsChild>
                <w:div w:id="97047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30902">
      <w:bodyDiv w:val="1"/>
      <w:marLeft w:val="0"/>
      <w:marRight w:val="0"/>
      <w:marTop w:val="0"/>
      <w:marBottom w:val="0"/>
      <w:divBdr>
        <w:top w:val="none" w:sz="0" w:space="0" w:color="auto"/>
        <w:left w:val="none" w:sz="0" w:space="0" w:color="auto"/>
        <w:bottom w:val="none" w:sz="0" w:space="0" w:color="auto"/>
        <w:right w:val="none" w:sz="0" w:space="0" w:color="auto"/>
      </w:divBdr>
      <w:divsChild>
        <w:div w:id="671108046">
          <w:marLeft w:val="0"/>
          <w:marRight w:val="0"/>
          <w:marTop w:val="0"/>
          <w:marBottom w:val="0"/>
          <w:divBdr>
            <w:top w:val="none" w:sz="0" w:space="0" w:color="auto"/>
            <w:left w:val="none" w:sz="0" w:space="0" w:color="auto"/>
            <w:bottom w:val="none" w:sz="0" w:space="0" w:color="auto"/>
            <w:right w:val="none" w:sz="0" w:space="0" w:color="auto"/>
          </w:divBdr>
          <w:divsChild>
            <w:div w:id="1039166583">
              <w:marLeft w:val="0"/>
              <w:marRight w:val="0"/>
              <w:marTop w:val="0"/>
              <w:marBottom w:val="0"/>
              <w:divBdr>
                <w:top w:val="none" w:sz="0" w:space="0" w:color="auto"/>
                <w:left w:val="none" w:sz="0" w:space="0" w:color="auto"/>
                <w:bottom w:val="none" w:sz="0" w:space="0" w:color="auto"/>
                <w:right w:val="none" w:sz="0" w:space="0" w:color="auto"/>
              </w:divBdr>
              <w:divsChild>
                <w:div w:id="6389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14490">
      <w:bodyDiv w:val="1"/>
      <w:marLeft w:val="0"/>
      <w:marRight w:val="0"/>
      <w:marTop w:val="0"/>
      <w:marBottom w:val="0"/>
      <w:divBdr>
        <w:top w:val="none" w:sz="0" w:space="0" w:color="auto"/>
        <w:left w:val="none" w:sz="0" w:space="0" w:color="auto"/>
        <w:bottom w:val="none" w:sz="0" w:space="0" w:color="auto"/>
        <w:right w:val="none" w:sz="0" w:space="0" w:color="auto"/>
      </w:divBdr>
      <w:divsChild>
        <w:div w:id="567425780">
          <w:marLeft w:val="0"/>
          <w:marRight w:val="0"/>
          <w:marTop w:val="0"/>
          <w:marBottom w:val="0"/>
          <w:divBdr>
            <w:top w:val="none" w:sz="0" w:space="0" w:color="auto"/>
            <w:left w:val="none" w:sz="0" w:space="0" w:color="auto"/>
            <w:bottom w:val="none" w:sz="0" w:space="0" w:color="auto"/>
            <w:right w:val="none" w:sz="0" w:space="0" w:color="auto"/>
          </w:divBdr>
          <w:divsChild>
            <w:div w:id="2134402853">
              <w:marLeft w:val="0"/>
              <w:marRight w:val="0"/>
              <w:marTop w:val="0"/>
              <w:marBottom w:val="0"/>
              <w:divBdr>
                <w:top w:val="none" w:sz="0" w:space="0" w:color="auto"/>
                <w:left w:val="none" w:sz="0" w:space="0" w:color="auto"/>
                <w:bottom w:val="none" w:sz="0" w:space="0" w:color="auto"/>
                <w:right w:val="none" w:sz="0" w:space="0" w:color="auto"/>
              </w:divBdr>
              <w:divsChild>
                <w:div w:id="55319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29484">
      <w:bodyDiv w:val="1"/>
      <w:marLeft w:val="0"/>
      <w:marRight w:val="0"/>
      <w:marTop w:val="0"/>
      <w:marBottom w:val="0"/>
      <w:divBdr>
        <w:top w:val="none" w:sz="0" w:space="0" w:color="auto"/>
        <w:left w:val="none" w:sz="0" w:space="0" w:color="auto"/>
        <w:bottom w:val="none" w:sz="0" w:space="0" w:color="auto"/>
        <w:right w:val="none" w:sz="0" w:space="0" w:color="auto"/>
      </w:divBdr>
      <w:divsChild>
        <w:div w:id="579413690">
          <w:marLeft w:val="0"/>
          <w:marRight w:val="0"/>
          <w:marTop w:val="0"/>
          <w:marBottom w:val="0"/>
          <w:divBdr>
            <w:top w:val="none" w:sz="0" w:space="0" w:color="auto"/>
            <w:left w:val="none" w:sz="0" w:space="0" w:color="auto"/>
            <w:bottom w:val="none" w:sz="0" w:space="0" w:color="auto"/>
            <w:right w:val="none" w:sz="0" w:space="0" w:color="auto"/>
          </w:divBdr>
          <w:divsChild>
            <w:div w:id="1059014442">
              <w:marLeft w:val="0"/>
              <w:marRight w:val="0"/>
              <w:marTop w:val="0"/>
              <w:marBottom w:val="0"/>
              <w:divBdr>
                <w:top w:val="none" w:sz="0" w:space="0" w:color="auto"/>
                <w:left w:val="none" w:sz="0" w:space="0" w:color="auto"/>
                <w:bottom w:val="none" w:sz="0" w:space="0" w:color="auto"/>
                <w:right w:val="none" w:sz="0" w:space="0" w:color="auto"/>
              </w:divBdr>
              <w:divsChild>
                <w:div w:id="11489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75073">
      <w:bodyDiv w:val="1"/>
      <w:marLeft w:val="0"/>
      <w:marRight w:val="0"/>
      <w:marTop w:val="0"/>
      <w:marBottom w:val="0"/>
      <w:divBdr>
        <w:top w:val="none" w:sz="0" w:space="0" w:color="auto"/>
        <w:left w:val="none" w:sz="0" w:space="0" w:color="auto"/>
        <w:bottom w:val="none" w:sz="0" w:space="0" w:color="auto"/>
        <w:right w:val="none" w:sz="0" w:space="0" w:color="auto"/>
      </w:divBdr>
      <w:divsChild>
        <w:div w:id="551816377">
          <w:marLeft w:val="0"/>
          <w:marRight w:val="0"/>
          <w:marTop w:val="0"/>
          <w:marBottom w:val="0"/>
          <w:divBdr>
            <w:top w:val="none" w:sz="0" w:space="0" w:color="auto"/>
            <w:left w:val="none" w:sz="0" w:space="0" w:color="auto"/>
            <w:bottom w:val="none" w:sz="0" w:space="0" w:color="auto"/>
            <w:right w:val="none" w:sz="0" w:space="0" w:color="auto"/>
          </w:divBdr>
          <w:divsChild>
            <w:div w:id="38940107">
              <w:marLeft w:val="0"/>
              <w:marRight w:val="0"/>
              <w:marTop w:val="0"/>
              <w:marBottom w:val="0"/>
              <w:divBdr>
                <w:top w:val="none" w:sz="0" w:space="0" w:color="auto"/>
                <w:left w:val="none" w:sz="0" w:space="0" w:color="auto"/>
                <w:bottom w:val="none" w:sz="0" w:space="0" w:color="auto"/>
                <w:right w:val="none" w:sz="0" w:space="0" w:color="auto"/>
              </w:divBdr>
              <w:divsChild>
                <w:div w:id="142166598">
                  <w:marLeft w:val="0"/>
                  <w:marRight w:val="0"/>
                  <w:marTop w:val="0"/>
                  <w:marBottom w:val="0"/>
                  <w:divBdr>
                    <w:top w:val="none" w:sz="0" w:space="0" w:color="auto"/>
                    <w:left w:val="none" w:sz="0" w:space="0" w:color="auto"/>
                    <w:bottom w:val="none" w:sz="0" w:space="0" w:color="auto"/>
                    <w:right w:val="none" w:sz="0" w:space="0" w:color="auto"/>
                  </w:divBdr>
                </w:div>
              </w:divsChild>
            </w:div>
            <w:div w:id="1060858651">
              <w:marLeft w:val="0"/>
              <w:marRight w:val="0"/>
              <w:marTop w:val="0"/>
              <w:marBottom w:val="0"/>
              <w:divBdr>
                <w:top w:val="none" w:sz="0" w:space="0" w:color="auto"/>
                <w:left w:val="none" w:sz="0" w:space="0" w:color="auto"/>
                <w:bottom w:val="none" w:sz="0" w:space="0" w:color="auto"/>
                <w:right w:val="none" w:sz="0" w:space="0" w:color="auto"/>
              </w:divBdr>
              <w:divsChild>
                <w:div w:id="168277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43624">
          <w:marLeft w:val="0"/>
          <w:marRight w:val="0"/>
          <w:marTop w:val="0"/>
          <w:marBottom w:val="0"/>
          <w:divBdr>
            <w:top w:val="none" w:sz="0" w:space="0" w:color="auto"/>
            <w:left w:val="none" w:sz="0" w:space="0" w:color="auto"/>
            <w:bottom w:val="none" w:sz="0" w:space="0" w:color="auto"/>
            <w:right w:val="none" w:sz="0" w:space="0" w:color="auto"/>
          </w:divBdr>
          <w:divsChild>
            <w:div w:id="1658459541">
              <w:marLeft w:val="0"/>
              <w:marRight w:val="0"/>
              <w:marTop w:val="0"/>
              <w:marBottom w:val="0"/>
              <w:divBdr>
                <w:top w:val="none" w:sz="0" w:space="0" w:color="auto"/>
                <w:left w:val="none" w:sz="0" w:space="0" w:color="auto"/>
                <w:bottom w:val="none" w:sz="0" w:space="0" w:color="auto"/>
                <w:right w:val="none" w:sz="0" w:space="0" w:color="auto"/>
              </w:divBdr>
              <w:divsChild>
                <w:div w:id="13988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159148">
      <w:bodyDiv w:val="1"/>
      <w:marLeft w:val="0"/>
      <w:marRight w:val="0"/>
      <w:marTop w:val="0"/>
      <w:marBottom w:val="0"/>
      <w:divBdr>
        <w:top w:val="none" w:sz="0" w:space="0" w:color="auto"/>
        <w:left w:val="none" w:sz="0" w:space="0" w:color="auto"/>
        <w:bottom w:val="none" w:sz="0" w:space="0" w:color="auto"/>
        <w:right w:val="none" w:sz="0" w:space="0" w:color="auto"/>
      </w:divBdr>
      <w:divsChild>
        <w:div w:id="836388634">
          <w:marLeft w:val="0"/>
          <w:marRight w:val="0"/>
          <w:marTop w:val="0"/>
          <w:marBottom w:val="0"/>
          <w:divBdr>
            <w:top w:val="none" w:sz="0" w:space="0" w:color="auto"/>
            <w:left w:val="none" w:sz="0" w:space="0" w:color="auto"/>
            <w:bottom w:val="none" w:sz="0" w:space="0" w:color="auto"/>
            <w:right w:val="none" w:sz="0" w:space="0" w:color="auto"/>
          </w:divBdr>
          <w:divsChild>
            <w:div w:id="1086807815">
              <w:marLeft w:val="0"/>
              <w:marRight w:val="0"/>
              <w:marTop w:val="0"/>
              <w:marBottom w:val="0"/>
              <w:divBdr>
                <w:top w:val="none" w:sz="0" w:space="0" w:color="auto"/>
                <w:left w:val="none" w:sz="0" w:space="0" w:color="auto"/>
                <w:bottom w:val="none" w:sz="0" w:space="0" w:color="auto"/>
                <w:right w:val="none" w:sz="0" w:space="0" w:color="auto"/>
              </w:divBdr>
              <w:divsChild>
                <w:div w:id="177323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5280">
      <w:bodyDiv w:val="1"/>
      <w:marLeft w:val="0"/>
      <w:marRight w:val="0"/>
      <w:marTop w:val="0"/>
      <w:marBottom w:val="0"/>
      <w:divBdr>
        <w:top w:val="none" w:sz="0" w:space="0" w:color="auto"/>
        <w:left w:val="none" w:sz="0" w:space="0" w:color="auto"/>
        <w:bottom w:val="none" w:sz="0" w:space="0" w:color="auto"/>
        <w:right w:val="none" w:sz="0" w:space="0" w:color="auto"/>
      </w:divBdr>
      <w:divsChild>
        <w:div w:id="145391510">
          <w:marLeft w:val="0"/>
          <w:marRight w:val="0"/>
          <w:marTop w:val="0"/>
          <w:marBottom w:val="0"/>
          <w:divBdr>
            <w:top w:val="none" w:sz="0" w:space="0" w:color="auto"/>
            <w:left w:val="none" w:sz="0" w:space="0" w:color="auto"/>
            <w:bottom w:val="none" w:sz="0" w:space="0" w:color="auto"/>
            <w:right w:val="none" w:sz="0" w:space="0" w:color="auto"/>
          </w:divBdr>
          <w:divsChild>
            <w:div w:id="212472617">
              <w:marLeft w:val="0"/>
              <w:marRight w:val="0"/>
              <w:marTop w:val="0"/>
              <w:marBottom w:val="0"/>
              <w:divBdr>
                <w:top w:val="none" w:sz="0" w:space="0" w:color="auto"/>
                <w:left w:val="none" w:sz="0" w:space="0" w:color="auto"/>
                <w:bottom w:val="none" w:sz="0" w:space="0" w:color="auto"/>
                <w:right w:val="none" w:sz="0" w:space="0" w:color="auto"/>
              </w:divBdr>
              <w:divsChild>
                <w:div w:id="162504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067192">
      <w:bodyDiv w:val="1"/>
      <w:marLeft w:val="0"/>
      <w:marRight w:val="0"/>
      <w:marTop w:val="0"/>
      <w:marBottom w:val="0"/>
      <w:divBdr>
        <w:top w:val="none" w:sz="0" w:space="0" w:color="auto"/>
        <w:left w:val="none" w:sz="0" w:space="0" w:color="auto"/>
        <w:bottom w:val="none" w:sz="0" w:space="0" w:color="auto"/>
        <w:right w:val="none" w:sz="0" w:space="0" w:color="auto"/>
      </w:divBdr>
      <w:divsChild>
        <w:div w:id="1410690798">
          <w:marLeft w:val="0"/>
          <w:marRight w:val="0"/>
          <w:marTop w:val="0"/>
          <w:marBottom w:val="0"/>
          <w:divBdr>
            <w:top w:val="none" w:sz="0" w:space="0" w:color="auto"/>
            <w:left w:val="none" w:sz="0" w:space="0" w:color="auto"/>
            <w:bottom w:val="none" w:sz="0" w:space="0" w:color="auto"/>
            <w:right w:val="none" w:sz="0" w:space="0" w:color="auto"/>
          </w:divBdr>
          <w:divsChild>
            <w:div w:id="771316862">
              <w:marLeft w:val="0"/>
              <w:marRight w:val="0"/>
              <w:marTop w:val="0"/>
              <w:marBottom w:val="0"/>
              <w:divBdr>
                <w:top w:val="none" w:sz="0" w:space="0" w:color="auto"/>
                <w:left w:val="none" w:sz="0" w:space="0" w:color="auto"/>
                <w:bottom w:val="none" w:sz="0" w:space="0" w:color="auto"/>
                <w:right w:val="none" w:sz="0" w:space="0" w:color="auto"/>
              </w:divBdr>
              <w:divsChild>
                <w:div w:id="1444572666">
                  <w:marLeft w:val="0"/>
                  <w:marRight w:val="0"/>
                  <w:marTop w:val="0"/>
                  <w:marBottom w:val="0"/>
                  <w:divBdr>
                    <w:top w:val="none" w:sz="0" w:space="0" w:color="auto"/>
                    <w:left w:val="none" w:sz="0" w:space="0" w:color="auto"/>
                    <w:bottom w:val="none" w:sz="0" w:space="0" w:color="auto"/>
                    <w:right w:val="none" w:sz="0" w:space="0" w:color="auto"/>
                  </w:divBdr>
                </w:div>
              </w:divsChild>
            </w:div>
            <w:div w:id="947195690">
              <w:marLeft w:val="0"/>
              <w:marRight w:val="0"/>
              <w:marTop w:val="0"/>
              <w:marBottom w:val="0"/>
              <w:divBdr>
                <w:top w:val="none" w:sz="0" w:space="0" w:color="auto"/>
                <w:left w:val="none" w:sz="0" w:space="0" w:color="auto"/>
                <w:bottom w:val="none" w:sz="0" w:space="0" w:color="auto"/>
                <w:right w:val="none" w:sz="0" w:space="0" w:color="auto"/>
              </w:divBdr>
              <w:divsChild>
                <w:div w:id="165807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20628">
      <w:bodyDiv w:val="1"/>
      <w:marLeft w:val="0"/>
      <w:marRight w:val="0"/>
      <w:marTop w:val="0"/>
      <w:marBottom w:val="0"/>
      <w:divBdr>
        <w:top w:val="none" w:sz="0" w:space="0" w:color="auto"/>
        <w:left w:val="none" w:sz="0" w:space="0" w:color="auto"/>
        <w:bottom w:val="none" w:sz="0" w:space="0" w:color="auto"/>
        <w:right w:val="none" w:sz="0" w:space="0" w:color="auto"/>
      </w:divBdr>
      <w:divsChild>
        <w:div w:id="156697756">
          <w:marLeft w:val="0"/>
          <w:marRight w:val="0"/>
          <w:marTop w:val="0"/>
          <w:marBottom w:val="0"/>
          <w:divBdr>
            <w:top w:val="none" w:sz="0" w:space="0" w:color="auto"/>
            <w:left w:val="none" w:sz="0" w:space="0" w:color="auto"/>
            <w:bottom w:val="none" w:sz="0" w:space="0" w:color="auto"/>
            <w:right w:val="none" w:sz="0" w:space="0" w:color="auto"/>
          </w:divBdr>
          <w:divsChild>
            <w:div w:id="645815336">
              <w:marLeft w:val="0"/>
              <w:marRight w:val="0"/>
              <w:marTop w:val="0"/>
              <w:marBottom w:val="0"/>
              <w:divBdr>
                <w:top w:val="none" w:sz="0" w:space="0" w:color="auto"/>
                <w:left w:val="none" w:sz="0" w:space="0" w:color="auto"/>
                <w:bottom w:val="none" w:sz="0" w:space="0" w:color="auto"/>
                <w:right w:val="none" w:sz="0" w:space="0" w:color="auto"/>
              </w:divBdr>
              <w:divsChild>
                <w:div w:id="33681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434475">
      <w:bodyDiv w:val="1"/>
      <w:marLeft w:val="0"/>
      <w:marRight w:val="0"/>
      <w:marTop w:val="0"/>
      <w:marBottom w:val="0"/>
      <w:divBdr>
        <w:top w:val="none" w:sz="0" w:space="0" w:color="auto"/>
        <w:left w:val="none" w:sz="0" w:space="0" w:color="auto"/>
        <w:bottom w:val="none" w:sz="0" w:space="0" w:color="auto"/>
        <w:right w:val="none" w:sz="0" w:space="0" w:color="auto"/>
      </w:divBdr>
      <w:divsChild>
        <w:div w:id="95486871">
          <w:marLeft w:val="0"/>
          <w:marRight w:val="0"/>
          <w:marTop w:val="0"/>
          <w:marBottom w:val="0"/>
          <w:divBdr>
            <w:top w:val="none" w:sz="0" w:space="0" w:color="auto"/>
            <w:left w:val="none" w:sz="0" w:space="0" w:color="auto"/>
            <w:bottom w:val="none" w:sz="0" w:space="0" w:color="auto"/>
            <w:right w:val="none" w:sz="0" w:space="0" w:color="auto"/>
          </w:divBdr>
          <w:divsChild>
            <w:div w:id="325790660">
              <w:marLeft w:val="0"/>
              <w:marRight w:val="0"/>
              <w:marTop w:val="0"/>
              <w:marBottom w:val="0"/>
              <w:divBdr>
                <w:top w:val="none" w:sz="0" w:space="0" w:color="auto"/>
                <w:left w:val="none" w:sz="0" w:space="0" w:color="auto"/>
                <w:bottom w:val="none" w:sz="0" w:space="0" w:color="auto"/>
                <w:right w:val="none" w:sz="0" w:space="0" w:color="auto"/>
              </w:divBdr>
              <w:divsChild>
                <w:div w:id="166069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24182">
      <w:bodyDiv w:val="1"/>
      <w:marLeft w:val="0"/>
      <w:marRight w:val="0"/>
      <w:marTop w:val="0"/>
      <w:marBottom w:val="0"/>
      <w:divBdr>
        <w:top w:val="none" w:sz="0" w:space="0" w:color="auto"/>
        <w:left w:val="none" w:sz="0" w:space="0" w:color="auto"/>
        <w:bottom w:val="none" w:sz="0" w:space="0" w:color="auto"/>
        <w:right w:val="none" w:sz="0" w:space="0" w:color="auto"/>
      </w:divBdr>
      <w:divsChild>
        <w:div w:id="2049403543">
          <w:marLeft w:val="0"/>
          <w:marRight w:val="0"/>
          <w:marTop w:val="0"/>
          <w:marBottom w:val="0"/>
          <w:divBdr>
            <w:top w:val="none" w:sz="0" w:space="0" w:color="auto"/>
            <w:left w:val="none" w:sz="0" w:space="0" w:color="auto"/>
            <w:bottom w:val="none" w:sz="0" w:space="0" w:color="auto"/>
            <w:right w:val="none" w:sz="0" w:space="0" w:color="auto"/>
          </w:divBdr>
          <w:divsChild>
            <w:div w:id="358438214">
              <w:marLeft w:val="0"/>
              <w:marRight w:val="0"/>
              <w:marTop w:val="0"/>
              <w:marBottom w:val="0"/>
              <w:divBdr>
                <w:top w:val="none" w:sz="0" w:space="0" w:color="auto"/>
                <w:left w:val="none" w:sz="0" w:space="0" w:color="auto"/>
                <w:bottom w:val="none" w:sz="0" w:space="0" w:color="auto"/>
                <w:right w:val="none" w:sz="0" w:space="0" w:color="auto"/>
              </w:divBdr>
              <w:divsChild>
                <w:div w:id="173500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848716">
      <w:bodyDiv w:val="1"/>
      <w:marLeft w:val="0"/>
      <w:marRight w:val="0"/>
      <w:marTop w:val="0"/>
      <w:marBottom w:val="0"/>
      <w:divBdr>
        <w:top w:val="none" w:sz="0" w:space="0" w:color="auto"/>
        <w:left w:val="none" w:sz="0" w:space="0" w:color="auto"/>
        <w:bottom w:val="none" w:sz="0" w:space="0" w:color="auto"/>
        <w:right w:val="none" w:sz="0" w:space="0" w:color="auto"/>
      </w:divBdr>
      <w:divsChild>
        <w:div w:id="1210654517">
          <w:marLeft w:val="0"/>
          <w:marRight w:val="0"/>
          <w:marTop w:val="0"/>
          <w:marBottom w:val="0"/>
          <w:divBdr>
            <w:top w:val="none" w:sz="0" w:space="0" w:color="auto"/>
            <w:left w:val="none" w:sz="0" w:space="0" w:color="auto"/>
            <w:bottom w:val="none" w:sz="0" w:space="0" w:color="auto"/>
            <w:right w:val="none" w:sz="0" w:space="0" w:color="auto"/>
          </w:divBdr>
          <w:divsChild>
            <w:div w:id="1187255680">
              <w:marLeft w:val="0"/>
              <w:marRight w:val="0"/>
              <w:marTop w:val="0"/>
              <w:marBottom w:val="0"/>
              <w:divBdr>
                <w:top w:val="none" w:sz="0" w:space="0" w:color="auto"/>
                <w:left w:val="none" w:sz="0" w:space="0" w:color="auto"/>
                <w:bottom w:val="none" w:sz="0" w:space="0" w:color="auto"/>
                <w:right w:val="none" w:sz="0" w:space="0" w:color="auto"/>
              </w:divBdr>
              <w:divsChild>
                <w:div w:id="224998065">
                  <w:marLeft w:val="0"/>
                  <w:marRight w:val="0"/>
                  <w:marTop w:val="0"/>
                  <w:marBottom w:val="0"/>
                  <w:divBdr>
                    <w:top w:val="none" w:sz="0" w:space="0" w:color="auto"/>
                    <w:left w:val="none" w:sz="0" w:space="0" w:color="auto"/>
                    <w:bottom w:val="none" w:sz="0" w:space="0" w:color="auto"/>
                    <w:right w:val="none" w:sz="0" w:space="0" w:color="auto"/>
                  </w:divBdr>
                </w:div>
              </w:divsChild>
            </w:div>
            <w:div w:id="1613973209">
              <w:marLeft w:val="0"/>
              <w:marRight w:val="0"/>
              <w:marTop w:val="0"/>
              <w:marBottom w:val="0"/>
              <w:divBdr>
                <w:top w:val="none" w:sz="0" w:space="0" w:color="auto"/>
                <w:left w:val="none" w:sz="0" w:space="0" w:color="auto"/>
                <w:bottom w:val="none" w:sz="0" w:space="0" w:color="auto"/>
                <w:right w:val="none" w:sz="0" w:space="0" w:color="auto"/>
              </w:divBdr>
              <w:divsChild>
                <w:div w:id="1559589783">
                  <w:marLeft w:val="0"/>
                  <w:marRight w:val="0"/>
                  <w:marTop w:val="0"/>
                  <w:marBottom w:val="0"/>
                  <w:divBdr>
                    <w:top w:val="none" w:sz="0" w:space="0" w:color="auto"/>
                    <w:left w:val="none" w:sz="0" w:space="0" w:color="auto"/>
                    <w:bottom w:val="none" w:sz="0" w:space="0" w:color="auto"/>
                    <w:right w:val="none" w:sz="0" w:space="0" w:color="auto"/>
                  </w:divBdr>
                </w:div>
                <w:div w:id="156848269">
                  <w:marLeft w:val="0"/>
                  <w:marRight w:val="0"/>
                  <w:marTop w:val="0"/>
                  <w:marBottom w:val="0"/>
                  <w:divBdr>
                    <w:top w:val="none" w:sz="0" w:space="0" w:color="auto"/>
                    <w:left w:val="none" w:sz="0" w:space="0" w:color="auto"/>
                    <w:bottom w:val="none" w:sz="0" w:space="0" w:color="auto"/>
                    <w:right w:val="none" w:sz="0" w:space="0" w:color="auto"/>
                  </w:divBdr>
                </w:div>
              </w:divsChild>
            </w:div>
            <w:div w:id="1611208222">
              <w:marLeft w:val="0"/>
              <w:marRight w:val="0"/>
              <w:marTop w:val="0"/>
              <w:marBottom w:val="0"/>
              <w:divBdr>
                <w:top w:val="none" w:sz="0" w:space="0" w:color="auto"/>
                <w:left w:val="none" w:sz="0" w:space="0" w:color="auto"/>
                <w:bottom w:val="none" w:sz="0" w:space="0" w:color="auto"/>
                <w:right w:val="none" w:sz="0" w:space="0" w:color="auto"/>
              </w:divBdr>
              <w:divsChild>
                <w:div w:id="180750466">
                  <w:marLeft w:val="0"/>
                  <w:marRight w:val="0"/>
                  <w:marTop w:val="0"/>
                  <w:marBottom w:val="0"/>
                  <w:divBdr>
                    <w:top w:val="none" w:sz="0" w:space="0" w:color="auto"/>
                    <w:left w:val="none" w:sz="0" w:space="0" w:color="auto"/>
                    <w:bottom w:val="none" w:sz="0" w:space="0" w:color="auto"/>
                    <w:right w:val="none" w:sz="0" w:space="0" w:color="auto"/>
                  </w:divBdr>
                </w:div>
              </w:divsChild>
            </w:div>
            <w:div w:id="647049718">
              <w:marLeft w:val="0"/>
              <w:marRight w:val="0"/>
              <w:marTop w:val="0"/>
              <w:marBottom w:val="0"/>
              <w:divBdr>
                <w:top w:val="none" w:sz="0" w:space="0" w:color="auto"/>
                <w:left w:val="none" w:sz="0" w:space="0" w:color="auto"/>
                <w:bottom w:val="none" w:sz="0" w:space="0" w:color="auto"/>
                <w:right w:val="none" w:sz="0" w:space="0" w:color="auto"/>
              </w:divBdr>
              <w:divsChild>
                <w:div w:id="2023701215">
                  <w:marLeft w:val="0"/>
                  <w:marRight w:val="0"/>
                  <w:marTop w:val="0"/>
                  <w:marBottom w:val="0"/>
                  <w:divBdr>
                    <w:top w:val="none" w:sz="0" w:space="0" w:color="auto"/>
                    <w:left w:val="none" w:sz="0" w:space="0" w:color="auto"/>
                    <w:bottom w:val="none" w:sz="0" w:space="0" w:color="auto"/>
                    <w:right w:val="none" w:sz="0" w:space="0" w:color="auto"/>
                  </w:divBdr>
                </w:div>
              </w:divsChild>
            </w:div>
            <w:div w:id="898512985">
              <w:marLeft w:val="0"/>
              <w:marRight w:val="0"/>
              <w:marTop w:val="0"/>
              <w:marBottom w:val="0"/>
              <w:divBdr>
                <w:top w:val="none" w:sz="0" w:space="0" w:color="auto"/>
                <w:left w:val="none" w:sz="0" w:space="0" w:color="auto"/>
                <w:bottom w:val="none" w:sz="0" w:space="0" w:color="auto"/>
                <w:right w:val="none" w:sz="0" w:space="0" w:color="auto"/>
              </w:divBdr>
              <w:divsChild>
                <w:div w:id="908418394">
                  <w:marLeft w:val="0"/>
                  <w:marRight w:val="0"/>
                  <w:marTop w:val="0"/>
                  <w:marBottom w:val="0"/>
                  <w:divBdr>
                    <w:top w:val="none" w:sz="0" w:space="0" w:color="auto"/>
                    <w:left w:val="none" w:sz="0" w:space="0" w:color="auto"/>
                    <w:bottom w:val="none" w:sz="0" w:space="0" w:color="auto"/>
                    <w:right w:val="none" w:sz="0" w:space="0" w:color="auto"/>
                  </w:divBdr>
                </w:div>
                <w:div w:id="17106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748070">
      <w:bodyDiv w:val="1"/>
      <w:marLeft w:val="0"/>
      <w:marRight w:val="0"/>
      <w:marTop w:val="0"/>
      <w:marBottom w:val="0"/>
      <w:divBdr>
        <w:top w:val="none" w:sz="0" w:space="0" w:color="auto"/>
        <w:left w:val="none" w:sz="0" w:space="0" w:color="auto"/>
        <w:bottom w:val="none" w:sz="0" w:space="0" w:color="auto"/>
        <w:right w:val="none" w:sz="0" w:space="0" w:color="auto"/>
      </w:divBdr>
      <w:divsChild>
        <w:div w:id="585698867">
          <w:marLeft w:val="0"/>
          <w:marRight w:val="0"/>
          <w:marTop w:val="0"/>
          <w:marBottom w:val="0"/>
          <w:divBdr>
            <w:top w:val="none" w:sz="0" w:space="0" w:color="auto"/>
            <w:left w:val="none" w:sz="0" w:space="0" w:color="auto"/>
            <w:bottom w:val="none" w:sz="0" w:space="0" w:color="auto"/>
            <w:right w:val="none" w:sz="0" w:space="0" w:color="auto"/>
          </w:divBdr>
          <w:divsChild>
            <w:div w:id="1364788432">
              <w:marLeft w:val="0"/>
              <w:marRight w:val="0"/>
              <w:marTop w:val="0"/>
              <w:marBottom w:val="0"/>
              <w:divBdr>
                <w:top w:val="none" w:sz="0" w:space="0" w:color="auto"/>
                <w:left w:val="none" w:sz="0" w:space="0" w:color="auto"/>
                <w:bottom w:val="none" w:sz="0" w:space="0" w:color="auto"/>
                <w:right w:val="none" w:sz="0" w:space="0" w:color="auto"/>
              </w:divBdr>
              <w:divsChild>
                <w:div w:id="212638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213644">
      <w:bodyDiv w:val="1"/>
      <w:marLeft w:val="0"/>
      <w:marRight w:val="0"/>
      <w:marTop w:val="0"/>
      <w:marBottom w:val="0"/>
      <w:divBdr>
        <w:top w:val="none" w:sz="0" w:space="0" w:color="auto"/>
        <w:left w:val="none" w:sz="0" w:space="0" w:color="auto"/>
        <w:bottom w:val="none" w:sz="0" w:space="0" w:color="auto"/>
        <w:right w:val="none" w:sz="0" w:space="0" w:color="auto"/>
      </w:divBdr>
      <w:divsChild>
        <w:div w:id="325938746">
          <w:marLeft w:val="0"/>
          <w:marRight w:val="0"/>
          <w:marTop w:val="0"/>
          <w:marBottom w:val="0"/>
          <w:divBdr>
            <w:top w:val="none" w:sz="0" w:space="0" w:color="auto"/>
            <w:left w:val="none" w:sz="0" w:space="0" w:color="auto"/>
            <w:bottom w:val="none" w:sz="0" w:space="0" w:color="auto"/>
            <w:right w:val="none" w:sz="0" w:space="0" w:color="auto"/>
          </w:divBdr>
          <w:divsChild>
            <w:div w:id="1397363720">
              <w:marLeft w:val="0"/>
              <w:marRight w:val="0"/>
              <w:marTop w:val="0"/>
              <w:marBottom w:val="0"/>
              <w:divBdr>
                <w:top w:val="none" w:sz="0" w:space="0" w:color="auto"/>
                <w:left w:val="none" w:sz="0" w:space="0" w:color="auto"/>
                <w:bottom w:val="none" w:sz="0" w:space="0" w:color="auto"/>
                <w:right w:val="none" w:sz="0" w:space="0" w:color="auto"/>
              </w:divBdr>
              <w:divsChild>
                <w:div w:id="2955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249338">
      <w:bodyDiv w:val="1"/>
      <w:marLeft w:val="0"/>
      <w:marRight w:val="0"/>
      <w:marTop w:val="0"/>
      <w:marBottom w:val="0"/>
      <w:divBdr>
        <w:top w:val="none" w:sz="0" w:space="0" w:color="auto"/>
        <w:left w:val="none" w:sz="0" w:space="0" w:color="auto"/>
        <w:bottom w:val="none" w:sz="0" w:space="0" w:color="auto"/>
        <w:right w:val="none" w:sz="0" w:space="0" w:color="auto"/>
      </w:divBdr>
      <w:divsChild>
        <w:div w:id="976762916">
          <w:marLeft w:val="0"/>
          <w:marRight w:val="0"/>
          <w:marTop w:val="0"/>
          <w:marBottom w:val="0"/>
          <w:divBdr>
            <w:top w:val="none" w:sz="0" w:space="0" w:color="auto"/>
            <w:left w:val="none" w:sz="0" w:space="0" w:color="auto"/>
            <w:bottom w:val="none" w:sz="0" w:space="0" w:color="auto"/>
            <w:right w:val="none" w:sz="0" w:space="0" w:color="auto"/>
          </w:divBdr>
          <w:divsChild>
            <w:div w:id="2141455769">
              <w:marLeft w:val="0"/>
              <w:marRight w:val="0"/>
              <w:marTop w:val="0"/>
              <w:marBottom w:val="0"/>
              <w:divBdr>
                <w:top w:val="none" w:sz="0" w:space="0" w:color="auto"/>
                <w:left w:val="none" w:sz="0" w:space="0" w:color="auto"/>
                <w:bottom w:val="none" w:sz="0" w:space="0" w:color="auto"/>
                <w:right w:val="none" w:sz="0" w:space="0" w:color="auto"/>
              </w:divBdr>
              <w:divsChild>
                <w:div w:id="135102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42967">
      <w:bodyDiv w:val="1"/>
      <w:marLeft w:val="0"/>
      <w:marRight w:val="0"/>
      <w:marTop w:val="0"/>
      <w:marBottom w:val="0"/>
      <w:divBdr>
        <w:top w:val="none" w:sz="0" w:space="0" w:color="auto"/>
        <w:left w:val="none" w:sz="0" w:space="0" w:color="auto"/>
        <w:bottom w:val="none" w:sz="0" w:space="0" w:color="auto"/>
        <w:right w:val="none" w:sz="0" w:space="0" w:color="auto"/>
      </w:divBdr>
      <w:divsChild>
        <w:div w:id="948120498">
          <w:marLeft w:val="0"/>
          <w:marRight w:val="0"/>
          <w:marTop w:val="0"/>
          <w:marBottom w:val="0"/>
          <w:divBdr>
            <w:top w:val="none" w:sz="0" w:space="0" w:color="auto"/>
            <w:left w:val="none" w:sz="0" w:space="0" w:color="auto"/>
            <w:bottom w:val="none" w:sz="0" w:space="0" w:color="auto"/>
            <w:right w:val="none" w:sz="0" w:space="0" w:color="auto"/>
          </w:divBdr>
          <w:divsChild>
            <w:div w:id="31807542">
              <w:marLeft w:val="0"/>
              <w:marRight w:val="0"/>
              <w:marTop w:val="0"/>
              <w:marBottom w:val="0"/>
              <w:divBdr>
                <w:top w:val="none" w:sz="0" w:space="0" w:color="auto"/>
                <w:left w:val="none" w:sz="0" w:space="0" w:color="auto"/>
                <w:bottom w:val="none" w:sz="0" w:space="0" w:color="auto"/>
                <w:right w:val="none" w:sz="0" w:space="0" w:color="auto"/>
              </w:divBdr>
              <w:divsChild>
                <w:div w:id="180743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052172">
      <w:bodyDiv w:val="1"/>
      <w:marLeft w:val="0"/>
      <w:marRight w:val="0"/>
      <w:marTop w:val="0"/>
      <w:marBottom w:val="0"/>
      <w:divBdr>
        <w:top w:val="none" w:sz="0" w:space="0" w:color="auto"/>
        <w:left w:val="none" w:sz="0" w:space="0" w:color="auto"/>
        <w:bottom w:val="none" w:sz="0" w:space="0" w:color="auto"/>
        <w:right w:val="none" w:sz="0" w:space="0" w:color="auto"/>
      </w:divBdr>
      <w:divsChild>
        <w:div w:id="74740983">
          <w:marLeft w:val="0"/>
          <w:marRight w:val="0"/>
          <w:marTop w:val="0"/>
          <w:marBottom w:val="0"/>
          <w:divBdr>
            <w:top w:val="none" w:sz="0" w:space="0" w:color="auto"/>
            <w:left w:val="none" w:sz="0" w:space="0" w:color="auto"/>
            <w:bottom w:val="none" w:sz="0" w:space="0" w:color="auto"/>
            <w:right w:val="none" w:sz="0" w:space="0" w:color="auto"/>
          </w:divBdr>
          <w:divsChild>
            <w:div w:id="1021273809">
              <w:marLeft w:val="0"/>
              <w:marRight w:val="0"/>
              <w:marTop w:val="0"/>
              <w:marBottom w:val="0"/>
              <w:divBdr>
                <w:top w:val="none" w:sz="0" w:space="0" w:color="auto"/>
                <w:left w:val="none" w:sz="0" w:space="0" w:color="auto"/>
                <w:bottom w:val="none" w:sz="0" w:space="0" w:color="auto"/>
                <w:right w:val="none" w:sz="0" w:space="0" w:color="auto"/>
              </w:divBdr>
              <w:divsChild>
                <w:div w:id="135935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96787">
      <w:bodyDiv w:val="1"/>
      <w:marLeft w:val="0"/>
      <w:marRight w:val="0"/>
      <w:marTop w:val="0"/>
      <w:marBottom w:val="0"/>
      <w:divBdr>
        <w:top w:val="none" w:sz="0" w:space="0" w:color="auto"/>
        <w:left w:val="none" w:sz="0" w:space="0" w:color="auto"/>
        <w:bottom w:val="none" w:sz="0" w:space="0" w:color="auto"/>
        <w:right w:val="none" w:sz="0" w:space="0" w:color="auto"/>
      </w:divBdr>
      <w:divsChild>
        <w:div w:id="419375553">
          <w:marLeft w:val="0"/>
          <w:marRight w:val="0"/>
          <w:marTop w:val="0"/>
          <w:marBottom w:val="0"/>
          <w:divBdr>
            <w:top w:val="none" w:sz="0" w:space="0" w:color="auto"/>
            <w:left w:val="none" w:sz="0" w:space="0" w:color="auto"/>
            <w:bottom w:val="none" w:sz="0" w:space="0" w:color="auto"/>
            <w:right w:val="none" w:sz="0" w:space="0" w:color="auto"/>
          </w:divBdr>
          <w:divsChild>
            <w:div w:id="1629167288">
              <w:marLeft w:val="0"/>
              <w:marRight w:val="0"/>
              <w:marTop w:val="0"/>
              <w:marBottom w:val="0"/>
              <w:divBdr>
                <w:top w:val="none" w:sz="0" w:space="0" w:color="auto"/>
                <w:left w:val="none" w:sz="0" w:space="0" w:color="auto"/>
                <w:bottom w:val="none" w:sz="0" w:space="0" w:color="auto"/>
                <w:right w:val="none" w:sz="0" w:space="0" w:color="auto"/>
              </w:divBdr>
              <w:divsChild>
                <w:div w:id="141447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8743">
      <w:bodyDiv w:val="1"/>
      <w:marLeft w:val="0"/>
      <w:marRight w:val="0"/>
      <w:marTop w:val="0"/>
      <w:marBottom w:val="0"/>
      <w:divBdr>
        <w:top w:val="none" w:sz="0" w:space="0" w:color="auto"/>
        <w:left w:val="none" w:sz="0" w:space="0" w:color="auto"/>
        <w:bottom w:val="none" w:sz="0" w:space="0" w:color="auto"/>
        <w:right w:val="none" w:sz="0" w:space="0" w:color="auto"/>
      </w:divBdr>
      <w:divsChild>
        <w:div w:id="495222285">
          <w:marLeft w:val="0"/>
          <w:marRight w:val="0"/>
          <w:marTop w:val="0"/>
          <w:marBottom w:val="0"/>
          <w:divBdr>
            <w:top w:val="none" w:sz="0" w:space="0" w:color="auto"/>
            <w:left w:val="none" w:sz="0" w:space="0" w:color="auto"/>
            <w:bottom w:val="none" w:sz="0" w:space="0" w:color="auto"/>
            <w:right w:val="none" w:sz="0" w:space="0" w:color="auto"/>
          </w:divBdr>
          <w:divsChild>
            <w:div w:id="1892961646">
              <w:marLeft w:val="0"/>
              <w:marRight w:val="0"/>
              <w:marTop w:val="0"/>
              <w:marBottom w:val="0"/>
              <w:divBdr>
                <w:top w:val="none" w:sz="0" w:space="0" w:color="auto"/>
                <w:left w:val="none" w:sz="0" w:space="0" w:color="auto"/>
                <w:bottom w:val="none" w:sz="0" w:space="0" w:color="auto"/>
                <w:right w:val="none" w:sz="0" w:space="0" w:color="auto"/>
              </w:divBdr>
              <w:divsChild>
                <w:div w:id="18204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380617">
      <w:bodyDiv w:val="1"/>
      <w:marLeft w:val="0"/>
      <w:marRight w:val="0"/>
      <w:marTop w:val="0"/>
      <w:marBottom w:val="0"/>
      <w:divBdr>
        <w:top w:val="none" w:sz="0" w:space="0" w:color="auto"/>
        <w:left w:val="none" w:sz="0" w:space="0" w:color="auto"/>
        <w:bottom w:val="none" w:sz="0" w:space="0" w:color="auto"/>
        <w:right w:val="none" w:sz="0" w:space="0" w:color="auto"/>
      </w:divBdr>
      <w:divsChild>
        <w:div w:id="1463690945">
          <w:marLeft w:val="0"/>
          <w:marRight w:val="0"/>
          <w:marTop w:val="0"/>
          <w:marBottom w:val="0"/>
          <w:divBdr>
            <w:top w:val="none" w:sz="0" w:space="0" w:color="auto"/>
            <w:left w:val="none" w:sz="0" w:space="0" w:color="auto"/>
            <w:bottom w:val="none" w:sz="0" w:space="0" w:color="auto"/>
            <w:right w:val="none" w:sz="0" w:space="0" w:color="auto"/>
          </w:divBdr>
          <w:divsChild>
            <w:div w:id="574048423">
              <w:marLeft w:val="0"/>
              <w:marRight w:val="0"/>
              <w:marTop w:val="0"/>
              <w:marBottom w:val="0"/>
              <w:divBdr>
                <w:top w:val="none" w:sz="0" w:space="0" w:color="auto"/>
                <w:left w:val="none" w:sz="0" w:space="0" w:color="auto"/>
                <w:bottom w:val="none" w:sz="0" w:space="0" w:color="auto"/>
                <w:right w:val="none" w:sz="0" w:space="0" w:color="auto"/>
              </w:divBdr>
              <w:divsChild>
                <w:div w:id="16372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3349">
      <w:bodyDiv w:val="1"/>
      <w:marLeft w:val="0"/>
      <w:marRight w:val="0"/>
      <w:marTop w:val="0"/>
      <w:marBottom w:val="0"/>
      <w:divBdr>
        <w:top w:val="none" w:sz="0" w:space="0" w:color="auto"/>
        <w:left w:val="none" w:sz="0" w:space="0" w:color="auto"/>
        <w:bottom w:val="none" w:sz="0" w:space="0" w:color="auto"/>
        <w:right w:val="none" w:sz="0" w:space="0" w:color="auto"/>
      </w:divBdr>
      <w:divsChild>
        <w:div w:id="256062043">
          <w:marLeft w:val="0"/>
          <w:marRight w:val="0"/>
          <w:marTop w:val="0"/>
          <w:marBottom w:val="0"/>
          <w:divBdr>
            <w:top w:val="none" w:sz="0" w:space="0" w:color="auto"/>
            <w:left w:val="none" w:sz="0" w:space="0" w:color="auto"/>
            <w:bottom w:val="none" w:sz="0" w:space="0" w:color="auto"/>
            <w:right w:val="none" w:sz="0" w:space="0" w:color="auto"/>
          </w:divBdr>
          <w:divsChild>
            <w:div w:id="1366296617">
              <w:marLeft w:val="0"/>
              <w:marRight w:val="0"/>
              <w:marTop w:val="0"/>
              <w:marBottom w:val="0"/>
              <w:divBdr>
                <w:top w:val="none" w:sz="0" w:space="0" w:color="auto"/>
                <w:left w:val="none" w:sz="0" w:space="0" w:color="auto"/>
                <w:bottom w:val="none" w:sz="0" w:space="0" w:color="auto"/>
                <w:right w:val="none" w:sz="0" w:space="0" w:color="auto"/>
              </w:divBdr>
              <w:divsChild>
                <w:div w:id="14635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313523">
      <w:bodyDiv w:val="1"/>
      <w:marLeft w:val="0"/>
      <w:marRight w:val="0"/>
      <w:marTop w:val="0"/>
      <w:marBottom w:val="0"/>
      <w:divBdr>
        <w:top w:val="none" w:sz="0" w:space="0" w:color="auto"/>
        <w:left w:val="none" w:sz="0" w:space="0" w:color="auto"/>
        <w:bottom w:val="none" w:sz="0" w:space="0" w:color="auto"/>
        <w:right w:val="none" w:sz="0" w:space="0" w:color="auto"/>
      </w:divBdr>
      <w:divsChild>
        <w:div w:id="1415392034">
          <w:marLeft w:val="0"/>
          <w:marRight w:val="0"/>
          <w:marTop w:val="0"/>
          <w:marBottom w:val="0"/>
          <w:divBdr>
            <w:top w:val="none" w:sz="0" w:space="0" w:color="auto"/>
            <w:left w:val="none" w:sz="0" w:space="0" w:color="auto"/>
            <w:bottom w:val="none" w:sz="0" w:space="0" w:color="auto"/>
            <w:right w:val="none" w:sz="0" w:space="0" w:color="auto"/>
          </w:divBdr>
          <w:divsChild>
            <w:div w:id="1820152116">
              <w:marLeft w:val="0"/>
              <w:marRight w:val="0"/>
              <w:marTop w:val="0"/>
              <w:marBottom w:val="0"/>
              <w:divBdr>
                <w:top w:val="none" w:sz="0" w:space="0" w:color="auto"/>
                <w:left w:val="none" w:sz="0" w:space="0" w:color="auto"/>
                <w:bottom w:val="none" w:sz="0" w:space="0" w:color="auto"/>
                <w:right w:val="none" w:sz="0" w:space="0" w:color="auto"/>
              </w:divBdr>
              <w:divsChild>
                <w:div w:id="547304811">
                  <w:marLeft w:val="0"/>
                  <w:marRight w:val="0"/>
                  <w:marTop w:val="0"/>
                  <w:marBottom w:val="0"/>
                  <w:divBdr>
                    <w:top w:val="none" w:sz="0" w:space="0" w:color="auto"/>
                    <w:left w:val="none" w:sz="0" w:space="0" w:color="auto"/>
                    <w:bottom w:val="none" w:sz="0" w:space="0" w:color="auto"/>
                    <w:right w:val="none" w:sz="0" w:space="0" w:color="auto"/>
                  </w:divBdr>
                  <w:divsChild>
                    <w:div w:id="123701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50391433">
      <w:bodyDiv w:val="1"/>
      <w:marLeft w:val="0"/>
      <w:marRight w:val="0"/>
      <w:marTop w:val="0"/>
      <w:marBottom w:val="0"/>
      <w:divBdr>
        <w:top w:val="none" w:sz="0" w:space="0" w:color="auto"/>
        <w:left w:val="none" w:sz="0" w:space="0" w:color="auto"/>
        <w:bottom w:val="none" w:sz="0" w:space="0" w:color="auto"/>
        <w:right w:val="none" w:sz="0" w:space="0" w:color="auto"/>
      </w:divBdr>
      <w:divsChild>
        <w:div w:id="2014990654">
          <w:marLeft w:val="0"/>
          <w:marRight w:val="0"/>
          <w:marTop w:val="0"/>
          <w:marBottom w:val="0"/>
          <w:divBdr>
            <w:top w:val="none" w:sz="0" w:space="0" w:color="auto"/>
            <w:left w:val="none" w:sz="0" w:space="0" w:color="auto"/>
            <w:bottom w:val="none" w:sz="0" w:space="0" w:color="auto"/>
            <w:right w:val="none" w:sz="0" w:space="0" w:color="auto"/>
          </w:divBdr>
          <w:divsChild>
            <w:div w:id="1252816447">
              <w:marLeft w:val="0"/>
              <w:marRight w:val="0"/>
              <w:marTop w:val="0"/>
              <w:marBottom w:val="0"/>
              <w:divBdr>
                <w:top w:val="none" w:sz="0" w:space="0" w:color="auto"/>
                <w:left w:val="none" w:sz="0" w:space="0" w:color="auto"/>
                <w:bottom w:val="none" w:sz="0" w:space="0" w:color="auto"/>
                <w:right w:val="none" w:sz="0" w:space="0" w:color="auto"/>
              </w:divBdr>
              <w:divsChild>
                <w:div w:id="183089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339166">
      <w:bodyDiv w:val="1"/>
      <w:marLeft w:val="0"/>
      <w:marRight w:val="0"/>
      <w:marTop w:val="0"/>
      <w:marBottom w:val="0"/>
      <w:divBdr>
        <w:top w:val="none" w:sz="0" w:space="0" w:color="auto"/>
        <w:left w:val="none" w:sz="0" w:space="0" w:color="auto"/>
        <w:bottom w:val="none" w:sz="0" w:space="0" w:color="auto"/>
        <w:right w:val="none" w:sz="0" w:space="0" w:color="auto"/>
      </w:divBdr>
      <w:divsChild>
        <w:div w:id="1359575628">
          <w:marLeft w:val="0"/>
          <w:marRight w:val="0"/>
          <w:marTop w:val="0"/>
          <w:marBottom w:val="0"/>
          <w:divBdr>
            <w:top w:val="none" w:sz="0" w:space="0" w:color="auto"/>
            <w:left w:val="none" w:sz="0" w:space="0" w:color="auto"/>
            <w:bottom w:val="none" w:sz="0" w:space="0" w:color="auto"/>
            <w:right w:val="none" w:sz="0" w:space="0" w:color="auto"/>
          </w:divBdr>
          <w:divsChild>
            <w:div w:id="897977246">
              <w:marLeft w:val="0"/>
              <w:marRight w:val="0"/>
              <w:marTop w:val="0"/>
              <w:marBottom w:val="0"/>
              <w:divBdr>
                <w:top w:val="none" w:sz="0" w:space="0" w:color="auto"/>
                <w:left w:val="none" w:sz="0" w:space="0" w:color="auto"/>
                <w:bottom w:val="none" w:sz="0" w:space="0" w:color="auto"/>
                <w:right w:val="none" w:sz="0" w:space="0" w:color="auto"/>
              </w:divBdr>
              <w:divsChild>
                <w:div w:id="1220897003">
                  <w:marLeft w:val="0"/>
                  <w:marRight w:val="0"/>
                  <w:marTop w:val="0"/>
                  <w:marBottom w:val="0"/>
                  <w:divBdr>
                    <w:top w:val="none" w:sz="0" w:space="0" w:color="auto"/>
                    <w:left w:val="none" w:sz="0" w:space="0" w:color="auto"/>
                    <w:bottom w:val="none" w:sz="0" w:space="0" w:color="auto"/>
                    <w:right w:val="none" w:sz="0" w:space="0" w:color="auto"/>
                  </w:divBdr>
                </w:div>
              </w:divsChild>
            </w:div>
            <w:div w:id="182090425">
              <w:marLeft w:val="0"/>
              <w:marRight w:val="0"/>
              <w:marTop w:val="0"/>
              <w:marBottom w:val="0"/>
              <w:divBdr>
                <w:top w:val="none" w:sz="0" w:space="0" w:color="auto"/>
                <w:left w:val="none" w:sz="0" w:space="0" w:color="auto"/>
                <w:bottom w:val="none" w:sz="0" w:space="0" w:color="auto"/>
                <w:right w:val="none" w:sz="0" w:space="0" w:color="auto"/>
              </w:divBdr>
              <w:divsChild>
                <w:div w:id="1084574319">
                  <w:marLeft w:val="0"/>
                  <w:marRight w:val="0"/>
                  <w:marTop w:val="0"/>
                  <w:marBottom w:val="0"/>
                  <w:divBdr>
                    <w:top w:val="none" w:sz="0" w:space="0" w:color="auto"/>
                    <w:left w:val="none" w:sz="0" w:space="0" w:color="auto"/>
                    <w:bottom w:val="none" w:sz="0" w:space="0" w:color="auto"/>
                    <w:right w:val="none" w:sz="0" w:space="0" w:color="auto"/>
                  </w:divBdr>
                </w:div>
                <w:div w:id="537546117">
                  <w:marLeft w:val="0"/>
                  <w:marRight w:val="0"/>
                  <w:marTop w:val="0"/>
                  <w:marBottom w:val="0"/>
                  <w:divBdr>
                    <w:top w:val="none" w:sz="0" w:space="0" w:color="auto"/>
                    <w:left w:val="none" w:sz="0" w:space="0" w:color="auto"/>
                    <w:bottom w:val="none" w:sz="0" w:space="0" w:color="auto"/>
                    <w:right w:val="none" w:sz="0" w:space="0" w:color="auto"/>
                  </w:divBdr>
                </w:div>
              </w:divsChild>
            </w:div>
            <w:div w:id="1373387145">
              <w:marLeft w:val="0"/>
              <w:marRight w:val="0"/>
              <w:marTop w:val="0"/>
              <w:marBottom w:val="0"/>
              <w:divBdr>
                <w:top w:val="none" w:sz="0" w:space="0" w:color="auto"/>
                <w:left w:val="none" w:sz="0" w:space="0" w:color="auto"/>
                <w:bottom w:val="none" w:sz="0" w:space="0" w:color="auto"/>
                <w:right w:val="none" w:sz="0" w:space="0" w:color="auto"/>
              </w:divBdr>
              <w:divsChild>
                <w:div w:id="99244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057719">
      <w:bodyDiv w:val="1"/>
      <w:marLeft w:val="0"/>
      <w:marRight w:val="0"/>
      <w:marTop w:val="0"/>
      <w:marBottom w:val="0"/>
      <w:divBdr>
        <w:top w:val="none" w:sz="0" w:space="0" w:color="auto"/>
        <w:left w:val="none" w:sz="0" w:space="0" w:color="auto"/>
        <w:bottom w:val="none" w:sz="0" w:space="0" w:color="auto"/>
        <w:right w:val="none" w:sz="0" w:space="0" w:color="auto"/>
      </w:divBdr>
    </w:div>
    <w:div w:id="1478954089">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239553">
      <w:bodyDiv w:val="1"/>
      <w:marLeft w:val="0"/>
      <w:marRight w:val="0"/>
      <w:marTop w:val="0"/>
      <w:marBottom w:val="0"/>
      <w:divBdr>
        <w:top w:val="none" w:sz="0" w:space="0" w:color="auto"/>
        <w:left w:val="none" w:sz="0" w:space="0" w:color="auto"/>
        <w:bottom w:val="none" w:sz="0" w:space="0" w:color="auto"/>
        <w:right w:val="none" w:sz="0" w:space="0" w:color="auto"/>
      </w:divBdr>
      <w:divsChild>
        <w:div w:id="594636059">
          <w:marLeft w:val="0"/>
          <w:marRight w:val="0"/>
          <w:marTop w:val="0"/>
          <w:marBottom w:val="0"/>
          <w:divBdr>
            <w:top w:val="none" w:sz="0" w:space="0" w:color="auto"/>
            <w:left w:val="none" w:sz="0" w:space="0" w:color="auto"/>
            <w:bottom w:val="none" w:sz="0" w:space="0" w:color="auto"/>
            <w:right w:val="none" w:sz="0" w:space="0" w:color="auto"/>
          </w:divBdr>
          <w:divsChild>
            <w:div w:id="626744718">
              <w:marLeft w:val="0"/>
              <w:marRight w:val="0"/>
              <w:marTop w:val="0"/>
              <w:marBottom w:val="0"/>
              <w:divBdr>
                <w:top w:val="none" w:sz="0" w:space="0" w:color="auto"/>
                <w:left w:val="none" w:sz="0" w:space="0" w:color="auto"/>
                <w:bottom w:val="none" w:sz="0" w:space="0" w:color="auto"/>
                <w:right w:val="none" w:sz="0" w:space="0" w:color="auto"/>
              </w:divBdr>
              <w:divsChild>
                <w:div w:id="497690975">
                  <w:marLeft w:val="0"/>
                  <w:marRight w:val="0"/>
                  <w:marTop w:val="0"/>
                  <w:marBottom w:val="0"/>
                  <w:divBdr>
                    <w:top w:val="none" w:sz="0" w:space="0" w:color="auto"/>
                    <w:left w:val="none" w:sz="0" w:space="0" w:color="auto"/>
                    <w:bottom w:val="none" w:sz="0" w:space="0" w:color="auto"/>
                    <w:right w:val="none" w:sz="0" w:space="0" w:color="auto"/>
                  </w:divBdr>
                  <w:divsChild>
                    <w:div w:id="8612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75668">
      <w:bodyDiv w:val="1"/>
      <w:marLeft w:val="0"/>
      <w:marRight w:val="0"/>
      <w:marTop w:val="0"/>
      <w:marBottom w:val="0"/>
      <w:divBdr>
        <w:top w:val="none" w:sz="0" w:space="0" w:color="auto"/>
        <w:left w:val="none" w:sz="0" w:space="0" w:color="auto"/>
        <w:bottom w:val="none" w:sz="0" w:space="0" w:color="auto"/>
        <w:right w:val="none" w:sz="0" w:space="0" w:color="auto"/>
      </w:divBdr>
      <w:divsChild>
        <w:div w:id="267085066">
          <w:marLeft w:val="0"/>
          <w:marRight w:val="0"/>
          <w:marTop w:val="0"/>
          <w:marBottom w:val="0"/>
          <w:divBdr>
            <w:top w:val="none" w:sz="0" w:space="0" w:color="auto"/>
            <w:left w:val="none" w:sz="0" w:space="0" w:color="auto"/>
            <w:bottom w:val="none" w:sz="0" w:space="0" w:color="auto"/>
            <w:right w:val="none" w:sz="0" w:space="0" w:color="auto"/>
          </w:divBdr>
          <w:divsChild>
            <w:div w:id="1094400792">
              <w:marLeft w:val="0"/>
              <w:marRight w:val="0"/>
              <w:marTop w:val="0"/>
              <w:marBottom w:val="0"/>
              <w:divBdr>
                <w:top w:val="none" w:sz="0" w:space="0" w:color="auto"/>
                <w:left w:val="none" w:sz="0" w:space="0" w:color="auto"/>
                <w:bottom w:val="none" w:sz="0" w:space="0" w:color="auto"/>
                <w:right w:val="none" w:sz="0" w:space="0" w:color="auto"/>
              </w:divBdr>
              <w:divsChild>
                <w:div w:id="30285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05330">
      <w:bodyDiv w:val="1"/>
      <w:marLeft w:val="0"/>
      <w:marRight w:val="0"/>
      <w:marTop w:val="0"/>
      <w:marBottom w:val="0"/>
      <w:divBdr>
        <w:top w:val="none" w:sz="0" w:space="0" w:color="auto"/>
        <w:left w:val="none" w:sz="0" w:space="0" w:color="auto"/>
        <w:bottom w:val="none" w:sz="0" w:space="0" w:color="auto"/>
        <w:right w:val="none" w:sz="0" w:space="0" w:color="auto"/>
      </w:divBdr>
      <w:divsChild>
        <w:div w:id="956183498">
          <w:marLeft w:val="0"/>
          <w:marRight w:val="0"/>
          <w:marTop w:val="0"/>
          <w:marBottom w:val="0"/>
          <w:divBdr>
            <w:top w:val="none" w:sz="0" w:space="0" w:color="auto"/>
            <w:left w:val="none" w:sz="0" w:space="0" w:color="auto"/>
            <w:bottom w:val="none" w:sz="0" w:space="0" w:color="auto"/>
            <w:right w:val="none" w:sz="0" w:space="0" w:color="auto"/>
          </w:divBdr>
          <w:divsChild>
            <w:div w:id="1305770664">
              <w:marLeft w:val="0"/>
              <w:marRight w:val="0"/>
              <w:marTop w:val="0"/>
              <w:marBottom w:val="0"/>
              <w:divBdr>
                <w:top w:val="none" w:sz="0" w:space="0" w:color="auto"/>
                <w:left w:val="none" w:sz="0" w:space="0" w:color="auto"/>
                <w:bottom w:val="none" w:sz="0" w:space="0" w:color="auto"/>
                <w:right w:val="none" w:sz="0" w:space="0" w:color="auto"/>
              </w:divBdr>
              <w:divsChild>
                <w:div w:id="14874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5592">
      <w:bodyDiv w:val="1"/>
      <w:marLeft w:val="0"/>
      <w:marRight w:val="0"/>
      <w:marTop w:val="0"/>
      <w:marBottom w:val="0"/>
      <w:divBdr>
        <w:top w:val="none" w:sz="0" w:space="0" w:color="auto"/>
        <w:left w:val="none" w:sz="0" w:space="0" w:color="auto"/>
        <w:bottom w:val="none" w:sz="0" w:space="0" w:color="auto"/>
        <w:right w:val="none" w:sz="0" w:space="0" w:color="auto"/>
      </w:divBdr>
      <w:divsChild>
        <w:div w:id="1987314494">
          <w:marLeft w:val="0"/>
          <w:marRight w:val="0"/>
          <w:marTop w:val="0"/>
          <w:marBottom w:val="0"/>
          <w:divBdr>
            <w:top w:val="none" w:sz="0" w:space="0" w:color="auto"/>
            <w:left w:val="none" w:sz="0" w:space="0" w:color="auto"/>
            <w:bottom w:val="none" w:sz="0" w:space="0" w:color="auto"/>
            <w:right w:val="none" w:sz="0" w:space="0" w:color="auto"/>
          </w:divBdr>
          <w:divsChild>
            <w:div w:id="990601139">
              <w:marLeft w:val="0"/>
              <w:marRight w:val="0"/>
              <w:marTop w:val="0"/>
              <w:marBottom w:val="0"/>
              <w:divBdr>
                <w:top w:val="none" w:sz="0" w:space="0" w:color="auto"/>
                <w:left w:val="none" w:sz="0" w:space="0" w:color="auto"/>
                <w:bottom w:val="none" w:sz="0" w:space="0" w:color="auto"/>
                <w:right w:val="none" w:sz="0" w:space="0" w:color="auto"/>
              </w:divBdr>
              <w:divsChild>
                <w:div w:id="41995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94442">
      <w:bodyDiv w:val="1"/>
      <w:marLeft w:val="0"/>
      <w:marRight w:val="0"/>
      <w:marTop w:val="0"/>
      <w:marBottom w:val="0"/>
      <w:divBdr>
        <w:top w:val="none" w:sz="0" w:space="0" w:color="auto"/>
        <w:left w:val="none" w:sz="0" w:space="0" w:color="auto"/>
        <w:bottom w:val="none" w:sz="0" w:space="0" w:color="auto"/>
        <w:right w:val="none" w:sz="0" w:space="0" w:color="auto"/>
      </w:divBdr>
      <w:divsChild>
        <w:div w:id="2053915054">
          <w:marLeft w:val="0"/>
          <w:marRight w:val="0"/>
          <w:marTop w:val="0"/>
          <w:marBottom w:val="0"/>
          <w:divBdr>
            <w:top w:val="none" w:sz="0" w:space="0" w:color="auto"/>
            <w:left w:val="none" w:sz="0" w:space="0" w:color="auto"/>
            <w:bottom w:val="none" w:sz="0" w:space="0" w:color="auto"/>
            <w:right w:val="none" w:sz="0" w:space="0" w:color="auto"/>
          </w:divBdr>
          <w:divsChild>
            <w:div w:id="703166772">
              <w:marLeft w:val="0"/>
              <w:marRight w:val="0"/>
              <w:marTop w:val="0"/>
              <w:marBottom w:val="0"/>
              <w:divBdr>
                <w:top w:val="none" w:sz="0" w:space="0" w:color="auto"/>
                <w:left w:val="none" w:sz="0" w:space="0" w:color="auto"/>
                <w:bottom w:val="none" w:sz="0" w:space="0" w:color="auto"/>
                <w:right w:val="none" w:sz="0" w:space="0" w:color="auto"/>
              </w:divBdr>
              <w:divsChild>
                <w:div w:id="1079400659">
                  <w:marLeft w:val="0"/>
                  <w:marRight w:val="0"/>
                  <w:marTop w:val="0"/>
                  <w:marBottom w:val="0"/>
                  <w:divBdr>
                    <w:top w:val="none" w:sz="0" w:space="0" w:color="auto"/>
                    <w:left w:val="none" w:sz="0" w:space="0" w:color="auto"/>
                    <w:bottom w:val="none" w:sz="0" w:space="0" w:color="auto"/>
                    <w:right w:val="none" w:sz="0" w:space="0" w:color="auto"/>
                  </w:divBdr>
                  <w:divsChild>
                    <w:div w:id="57412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259812">
      <w:bodyDiv w:val="1"/>
      <w:marLeft w:val="0"/>
      <w:marRight w:val="0"/>
      <w:marTop w:val="0"/>
      <w:marBottom w:val="0"/>
      <w:divBdr>
        <w:top w:val="none" w:sz="0" w:space="0" w:color="auto"/>
        <w:left w:val="none" w:sz="0" w:space="0" w:color="auto"/>
        <w:bottom w:val="none" w:sz="0" w:space="0" w:color="auto"/>
        <w:right w:val="none" w:sz="0" w:space="0" w:color="auto"/>
      </w:divBdr>
      <w:divsChild>
        <w:div w:id="2083137611">
          <w:marLeft w:val="0"/>
          <w:marRight w:val="0"/>
          <w:marTop w:val="0"/>
          <w:marBottom w:val="0"/>
          <w:divBdr>
            <w:top w:val="none" w:sz="0" w:space="0" w:color="auto"/>
            <w:left w:val="none" w:sz="0" w:space="0" w:color="auto"/>
            <w:bottom w:val="none" w:sz="0" w:space="0" w:color="auto"/>
            <w:right w:val="none" w:sz="0" w:space="0" w:color="auto"/>
          </w:divBdr>
          <w:divsChild>
            <w:div w:id="266473653">
              <w:marLeft w:val="0"/>
              <w:marRight w:val="0"/>
              <w:marTop w:val="0"/>
              <w:marBottom w:val="0"/>
              <w:divBdr>
                <w:top w:val="none" w:sz="0" w:space="0" w:color="auto"/>
                <w:left w:val="none" w:sz="0" w:space="0" w:color="auto"/>
                <w:bottom w:val="none" w:sz="0" w:space="0" w:color="auto"/>
                <w:right w:val="none" w:sz="0" w:space="0" w:color="auto"/>
              </w:divBdr>
              <w:divsChild>
                <w:div w:id="33210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655397">
      <w:bodyDiv w:val="1"/>
      <w:marLeft w:val="0"/>
      <w:marRight w:val="0"/>
      <w:marTop w:val="0"/>
      <w:marBottom w:val="0"/>
      <w:divBdr>
        <w:top w:val="none" w:sz="0" w:space="0" w:color="auto"/>
        <w:left w:val="none" w:sz="0" w:space="0" w:color="auto"/>
        <w:bottom w:val="none" w:sz="0" w:space="0" w:color="auto"/>
        <w:right w:val="none" w:sz="0" w:space="0" w:color="auto"/>
      </w:divBdr>
      <w:divsChild>
        <w:div w:id="148836002">
          <w:marLeft w:val="0"/>
          <w:marRight w:val="0"/>
          <w:marTop w:val="0"/>
          <w:marBottom w:val="0"/>
          <w:divBdr>
            <w:top w:val="none" w:sz="0" w:space="0" w:color="auto"/>
            <w:left w:val="none" w:sz="0" w:space="0" w:color="auto"/>
            <w:bottom w:val="none" w:sz="0" w:space="0" w:color="auto"/>
            <w:right w:val="none" w:sz="0" w:space="0" w:color="auto"/>
          </w:divBdr>
          <w:divsChild>
            <w:div w:id="832142532">
              <w:marLeft w:val="0"/>
              <w:marRight w:val="0"/>
              <w:marTop w:val="0"/>
              <w:marBottom w:val="0"/>
              <w:divBdr>
                <w:top w:val="none" w:sz="0" w:space="0" w:color="auto"/>
                <w:left w:val="none" w:sz="0" w:space="0" w:color="auto"/>
                <w:bottom w:val="none" w:sz="0" w:space="0" w:color="auto"/>
                <w:right w:val="none" w:sz="0" w:space="0" w:color="auto"/>
              </w:divBdr>
              <w:divsChild>
                <w:div w:id="5316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927169">
      <w:bodyDiv w:val="1"/>
      <w:marLeft w:val="0"/>
      <w:marRight w:val="0"/>
      <w:marTop w:val="0"/>
      <w:marBottom w:val="0"/>
      <w:divBdr>
        <w:top w:val="none" w:sz="0" w:space="0" w:color="auto"/>
        <w:left w:val="none" w:sz="0" w:space="0" w:color="auto"/>
        <w:bottom w:val="none" w:sz="0" w:space="0" w:color="auto"/>
        <w:right w:val="none" w:sz="0" w:space="0" w:color="auto"/>
      </w:divBdr>
      <w:divsChild>
        <w:div w:id="557863921">
          <w:marLeft w:val="0"/>
          <w:marRight w:val="0"/>
          <w:marTop w:val="0"/>
          <w:marBottom w:val="0"/>
          <w:divBdr>
            <w:top w:val="none" w:sz="0" w:space="0" w:color="auto"/>
            <w:left w:val="none" w:sz="0" w:space="0" w:color="auto"/>
            <w:bottom w:val="none" w:sz="0" w:space="0" w:color="auto"/>
            <w:right w:val="none" w:sz="0" w:space="0" w:color="auto"/>
          </w:divBdr>
          <w:divsChild>
            <w:div w:id="261300013">
              <w:marLeft w:val="0"/>
              <w:marRight w:val="0"/>
              <w:marTop w:val="0"/>
              <w:marBottom w:val="0"/>
              <w:divBdr>
                <w:top w:val="none" w:sz="0" w:space="0" w:color="auto"/>
                <w:left w:val="none" w:sz="0" w:space="0" w:color="auto"/>
                <w:bottom w:val="none" w:sz="0" w:space="0" w:color="auto"/>
                <w:right w:val="none" w:sz="0" w:space="0" w:color="auto"/>
              </w:divBdr>
              <w:divsChild>
                <w:div w:id="1801144696">
                  <w:marLeft w:val="0"/>
                  <w:marRight w:val="0"/>
                  <w:marTop w:val="0"/>
                  <w:marBottom w:val="0"/>
                  <w:divBdr>
                    <w:top w:val="none" w:sz="0" w:space="0" w:color="auto"/>
                    <w:left w:val="none" w:sz="0" w:space="0" w:color="auto"/>
                    <w:bottom w:val="none" w:sz="0" w:space="0" w:color="auto"/>
                    <w:right w:val="none" w:sz="0" w:space="0" w:color="auto"/>
                  </w:divBdr>
                </w:div>
              </w:divsChild>
            </w:div>
            <w:div w:id="1357925485">
              <w:marLeft w:val="0"/>
              <w:marRight w:val="0"/>
              <w:marTop w:val="0"/>
              <w:marBottom w:val="0"/>
              <w:divBdr>
                <w:top w:val="none" w:sz="0" w:space="0" w:color="auto"/>
                <w:left w:val="none" w:sz="0" w:space="0" w:color="auto"/>
                <w:bottom w:val="none" w:sz="0" w:space="0" w:color="auto"/>
                <w:right w:val="none" w:sz="0" w:space="0" w:color="auto"/>
              </w:divBdr>
              <w:divsChild>
                <w:div w:id="155338685">
                  <w:marLeft w:val="0"/>
                  <w:marRight w:val="0"/>
                  <w:marTop w:val="0"/>
                  <w:marBottom w:val="0"/>
                  <w:divBdr>
                    <w:top w:val="none" w:sz="0" w:space="0" w:color="auto"/>
                    <w:left w:val="none" w:sz="0" w:space="0" w:color="auto"/>
                    <w:bottom w:val="none" w:sz="0" w:space="0" w:color="auto"/>
                    <w:right w:val="none" w:sz="0" w:space="0" w:color="auto"/>
                  </w:divBdr>
                </w:div>
                <w:div w:id="676618509">
                  <w:marLeft w:val="0"/>
                  <w:marRight w:val="0"/>
                  <w:marTop w:val="0"/>
                  <w:marBottom w:val="0"/>
                  <w:divBdr>
                    <w:top w:val="none" w:sz="0" w:space="0" w:color="auto"/>
                    <w:left w:val="none" w:sz="0" w:space="0" w:color="auto"/>
                    <w:bottom w:val="none" w:sz="0" w:space="0" w:color="auto"/>
                    <w:right w:val="none" w:sz="0" w:space="0" w:color="auto"/>
                  </w:divBdr>
                </w:div>
              </w:divsChild>
            </w:div>
            <w:div w:id="758794292">
              <w:marLeft w:val="0"/>
              <w:marRight w:val="0"/>
              <w:marTop w:val="0"/>
              <w:marBottom w:val="0"/>
              <w:divBdr>
                <w:top w:val="none" w:sz="0" w:space="0" w:color="auto"/>
                <w:left w:val="none" w:sz="0" w:space="0" w:color="auto"/>
                <w:bottom w:val="none" w:sz="0" w:space="0" w:color="auto"/>
                <w:right w:val="none" w:sz="0" w:space="0" w:color="auto"/>
              </w:divBdr>
              <w:divsChild>
                <w:div w:id="43367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02379">
      <w:bodyDiv w:val="1"/>
      <w:marLeft w:val="0"/>
      <w:marRight w:val="0"/>
      <w:marTop w:val="0"/>
      <w:marBottom w:val="0"/>
      <w:divBdr>
        <w:top w:val="none" w:sz="0" w:space="0" w:color="auto"/>
        <w:left w:val="none" w:sz="0" w:space="0" w:color="auto"/>
        <w:bottom w:val="none" w:sz="0" w:space="0" w:color="auto"/>
        <w:right w:val="none" w:sz="0" w:space="0" w:color="auto"/>
      </w:divBdr>
      <w:divsChild>
        <w:div w:id="502554826">
          <w:marLeft w:val="0"/>
          <w:marRight w:val="0"/>
          <w:marTop w:val="0"/>
          <w:marBottom w:val="0"/>
          <w:divBdr>
            <w:top w:val="none" w:sz="0" w:space="0" w:color="auto"/>
            <w:left w:val="none" w:sz="0" w:space="0" w:color="auto"/>
            <w:bottom w:val="none" w:sz="0" w:space="0" w:color="auto"/>
            <w:right w:val="none" w:sz="0" w:space="0" w:color="auto"/>
          </w:divBdr>
          <w:divsChild>
            <w:div w:id="1757701208">
              <w:marLeft w:val="0"/>
              <w:marRight w:val="0"/>
              <w:marTop w:val="0"/>
              <w:marBottom w:val="0"/>
              <w:divBdr>
                <w:top w:val="none" w:sz="0" w:space="0" w:color="auto"/>
                <w:left w:val="none" w:sz="0" w:space="0" w:color="auto"/>
                <w:bottom w:val="none" w:sz="0" w:space="0" w:color="auto"/>
                <w:right w:val="none" w:sz="0" w:space="0" w:color="auto"/>
              </w:divBdr>
              <w:divsChild>
                <w:div w:id="1733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686144">
      <w:bodyDiv w:val="1"/>
      <w:marLeft w:val="0"/>
      <w:marRight w:val="0"/>
      <w:marTop w:val="0"/>
      <w:marBottom w:val="0"/>
      <w:divBdr>
        <w:top w:val="none" w:sz="0" w:space="0" w:color="auto"/>
        <w:left w:val="none" w:sz="0" w:space="0" w:color="auto"/>
        <w:bottom w:val="none" w:sz="0" w:space="0" w:color="auto"/>
        <w:right w:val="none" w:sz="0" w:space="0" w:color="auto"/>
      </w:divBdr>
      <w:divsChild>
        <w:div w:id="1677069892">
          <w:marLeft w:val="0"/>
          <w:marRight w:val="0"/>
          <w:marTop w:val="0"/>
          <w:marBottom w:val="0"/>
          <w:divBdr>
            <w:top w:val="none" w:sz="0" w:space="0" w:color="auto"/>
            <w:left w:val="none" w:sz="0" w:space="0" w:color="auto"/>
            <w:bottom w:val="none" w:sz="0" w:space="0" w:color="auto"/>
            <w:right w:val="none" w:sz="0" w:space="0" w:color="auto"/>
          </w:divBdr>
          <w:divsChild>
            <w:div w:id="881476071">
              <w:marLeft w:val="0"/>
              <w:marRight w:val="0"/>
              <w:marTop w:val="0"/>
              <w:marBottom w:val="0"/>
              <w:divBdr>
                <w:top w:val="none" w:sz="0" w:space="0" w:color="auto"/>
                <w:left w:val="none" w:sz="0" w:space="0" w:color="auto"/>
                <w:bottom w:val="none" w:sz="0" w:space="0" w:color="auto"/>
                <w:right w:val="none" w:sz="0" w:space="0" w:color="auto"/>
              </w:divBdr>
              <w:divsChild>
                <w:div w:id="167086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857921">
      <w:bodyDiv w:val="1"/>
      <w:marLeft w:val="0"/>
      <w:marRight w:val="0"/>
      <w:marTop w:val="0"/>
      <w:marBottom w:val="0"/>
      <w:divBdr>
        <w:top w:val="none" w:sz="0" w:space="0" w:color="auto"/>
        <w:left w:val="none" w:sz="0" w:space="0" w:color="auto"/>
        <w:bottom w:val="none" w:sz="0" w:space="0" w:color="auto"/>
        <w:right w:val="none" w:sz="0" w:space="0" w:color="auto"/>
      </w:divBdr>
      <w:divsChild>
        <w:div w:id="590626693">
          <w:marLeft w:val="0"/>
          <w:marRight w:val="0"/>
          <w:marTop w:val="0"/>
          <w:marBottom w:val="0"/>
          <w:divBdr>
            <w:top w:val="none" w:sz="0" w:space="0" w:color="auto"/>
            <w:left w:val="none" w:sz="0" w:space="0" w:color="auto"/>
            <w:bottom w:val="none" w:sz="0" w:space="0" w:color="auto"/>
            <w:right w:val="none" w:sz="0" w:space="0" w:color="auto"/>
          </w:divBdr>
          <w:divsChild>
            <w:div w:id="1204173816">
              <w:marLeft w:val="0"/>
              <w:marRight w:val="0"/>
              <w:marTop w:val="0"/>
              <w:marBottom w:val="0"/>
              <w:divBdr>
                <w:top w:val="none" w:sz="0" w:space="0" w:color="auto"/>
                <w:left w:val="none" w:sz="0" w:space="0" w:color="auto"/>
                <w:bottom w:val="none" w:sz="0" w:space="0" w:color="auto"/>
                <w:right w:val="none" w:sz="0" w:space="0" w:color="auto"/>
              </w:divBdr>
              <w:divsChild>
                <w:div w:id="25220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576746009">
      <w:bodyDiv w:val="1"/>
      <w:marLeft w:val="0"/>
      <w:marRight w:val="0"/>
      <w:marTop w:val="0"/>
      <w:marBottom w:val="0"/>
      <w:divBdr>
        <w:top w:val="none" w:sz="0" w:space="0" w:color="auto"/>
        <w:left w:val="none" w:sz="0" w:space="0" w:color="auto"/>
        <w:bottom w:val="none" w:sz="0" w:space="0" w:color="auto"/>
        <w:right w:val="none" w:sz="0" w:space="0" w:color="auto"/>
      </w:divBdr>
      <w:divsChild>
        <w:div w:id="349337544">
          <w:marLeft w:val="0"/>
          <w:marRight w:val="0"/>
          <w:marTop w:val="0"/>
          <w:marBottom w:val="0"/>
          <w:divBdr>
            <w:top w:val="none" w:sz="0" w:space="0" w:color="auto"/>
            <w:left w:val="none" w:sz="0" w:space="0" w:color="auto"/>
            <w:bottom w:val="none" w:sz="0" w:space="0" w:color="auto"/>
            <w:right w:val="none" w:sz="0" w:space="0" w:color="auto"/>
          </w:divBdr>
          <w:divsChild>
            <w:div w:id="1288007098">
              <w:marLeft w:val="0"/>
              <w:marRight w:val="0"/>
              <w:marTop w:val="0"/>
              <w:marBottom w:val="0"/>
              <w:divBdr>
                <w:top w:val="none" w:sz="0" w:space="0" w:color="auto"/>
                <w:left w:val="none" w:sz="0" w:space="0" w:color="auto"/>
                <w:bottom w:val="none" w:sz="0" w:space="0" w:color="auto"/>
                <w:right w:val="none" w:sz="0" w:space="0" w:color="auto"/>
              </w:divBdr>
              <w:divsChild>
                <w:div w:id="52660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51470">
      <w:bodyDiv w:val="1"/>
      <w:marLeft w:val="0"/>
      <w:marRight w:val="0"/>
      <w:marTop w:val="0"/>
      <w:marBottom w:val="0"/>
      <w:divBdr>
        <w:top w:val="none" w:sz="0" w:space="0" w:color="auto"/>
        <w:left w:val="none" w:sz="0" w:space="0" w:color="auto"/>
        <w:bottom w:val="none" w:sz="0" w:space="0" w:color="auto"/>
        <w:right w:val="none" w:sz="0" w:space="0" w:color="auto"/>
      </w:divBdr>
      <w:divsChild>
        <w:div w:id="925457046">
          <w:marLeft w:val="0"/>
          <w:marRight w:val="0"/>
          <w:marTop w:val="0"/>
          <w:marBottom w:val="0"/>
          <w:divBdr>
            <w:top w:val="none" w:sz="0" w:space="0" w:color="auto"/>
            <w:left w:val="none" w:sz="0" w:space="0" w:color="auto"/>
            <w:bottom w:val="none" w:sz="0" w:space="0" w:color="auto"/>
            <w:right w:val="none" w:sz="0" w:space="0" w:color="auto"/>
          </w:divBdr>
          <w:divsChild>
            <w:div w:id="814492296">
              <w:marLeft w:val="0"/>
              <w:marRight w:val="0"/>
              <w:marTop w:val="0"/>
              <w:marBottom w:val="0"/>
              <w:divBdr>
                <w:top w:val="none" w:sz="0" w:space="0" w:color="auto"/>
                <w:left w:val="none" w:sz="0" w:space="0" w:color="auto"/>
                <w:bottom w:val="none" w:sz="0" w:space="0" w:color="auto"/>
                <w:right w:val="none" w:sz="0" w:space="0" w:color="auto"/>
              </w:divBdr>
              <w:divsChild>
                <w:div w:id="22865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5443">
      <w:bodyDiv w:val="1"/>
      <w:marLeft w:val="0"/>
      <w:marRight w:val="0"/>
      <w:marTop w:val="0"/>
      <w:marBottom w:val="0"/>
      <w:divBdr>
        <w:top w:val="none" w:sz="0" w:space="0" w:color="auto"/>
        <w:left w:val="none" w:sz="0" w:space="0" w:color="auto"/>
        <w:bottom w:val="none" w:sz="0" w:space="0" w:color="auto"/>
        <w:right w:val="none" w:sz="0" w:space="0" w:color="auto"/>
      </w:divBdr>
      <w:divsChild>
        <w:div w:id="1543058671">
          <w:marLeft w:val="0"/>
          <w:marRight w:val="0"/>
          <w:marTop w:val="0"/>
          <w:marBottom w:val="0"/>
          <w:divBdr>
            <w:top w:val="none" w:sz="0" w:space="0" w:color="auto"/>
            <w:left w:val="none" w:sz="0" w:space="0" w:color="auto"/>
            <w:bottom w:val="none" w:sz="0" w:space="0" w:color="auto"/>
            <w:right w:val="none" w:sz="0" w:space="0" w:color="auto"/>
          </w:divBdr>
          <w:divsChild>
            <w:div w:id="1182233744">
              <w:marLeft w:val="0"/>
              <w:marRight w:val="0"/>
              <w:marTop w:val="0"/>
              <w:marBottom w:val="0"/>
              <w:divBdr>
                <w:top w:val="none" w:sz="0" w:space="0" w:color="auto"/>
                <w:left w:val="none" w:sz="0" w:space="0" w:color="auto"/>
                <w:bottom w:val="none" w:sz="0" w:space="0" w:color="auto"/>
                <w:right w:val="none" w:sz="0" w:space="0" w:color="auto"/>
              </w:divBdr>
              <w:divsChild>
                <w:div w:id="899167898">
                  <w:marLeft w:val="0"/>
                  <w:marRight w:val="0"/>
                  <w:marTop w:val="0"/>
                  <w:marBottom w:val="0"/>
                  <w:divBdr>
                    <w:top w:val="none" w:sz="0" w:space="0" w:color="auto"/>
                    <w:left w:val="none" w:sz="0" w:space="0" w:color="auto"/>
                    <w:bottom w:val="none" w:sz="0" w:space="0" w:color="auto"/>
                    <w:right w:val="none" w:sz="0" w:space="0" w:color="auto"/>
                  </w:divBdr>
                  <w:divsChild>
                    <w:div w:id="20434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616549">
      <w:bodyDiv w:val="1"/>
      <w:marLeft w:val="0"/>
      <w:marRight w:val="0"/>
      <w:marTop w:val="0"/>
      <w:marBottom w:val="0"/>
      <w:divBdr>
        <w:top w:val="none" w:sz="0" w:space="0" w:color="auto"/>
        <w:left w:val="none" w:sz="0" w:space="0" w:color="auto"/>
        <w:bottom w:val="none" w:sz="0" w:space="0" w:color="auto"/>
        <w:right w:val="none" w:sz="0" w:space="0" w:color="auto"/>
      </w:divBdr>
      <w:divsChild>
        <w:div w:id="2055039720">
          <w:marLeft w:val="0"/>
          <w:marRight w:val="0"/>
          <w:marTop w:val="0"/>
          <w:marBottom w:val="0"/>
          <w:divBdr>
            <w:top w:val="none" w:sz="0" w:space="0" w:color="auto"/>
            <w:left w:val="none" w:sz="0" w:space="0" w:color="auto"/>
            <w:bottom w:val="none" w:sz="0" w:space="0" w:color="auto"/>
            <w:right w:val="none" w:sz="0" w:space="0" w:color="auto"/>
          </w:divBdr>
          <w:divsChild>
            <w:div w:id="1025135415">
              <w:marLeft w:val="0"/>
              <w:marRight w:val="0"/>
              <w:marTop w:val="0"/>
              <w:marBottom w:val="0"/>
              <w:divBdr>
                <w:top w:val="none" w:sz="0" w:space="0" w:color="auto"/>
                <w:left w:val="none" w:sz="0" w:space="0" w:color="auto"/>
                <w:bottom w:val="none" w:sz="0" w:space="0" w:color="auto"/>
                <w:right w:val="none" w:sz="0" w:space="0" w:color="auto"/>
              </w:divBdr>
              <w:divsChild>
                <w:div w:id="93247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043912">
      <w:bodyDiv w:val="1"/>
      <w:marLeft w:val="0"/>
      <w:marRight w:val="0"/>
      <w:marTop w:val="0"/>
      <w:marBottom w:val="0"/>
      <w:divBdr>
        <w:top w:val="none" w:sz="0" w:space="0" w:color="auto"/>
        <w:left w:val="none" w:sz="0" w:space="0" w:color="auto"/>
        <w:bottom w:val="none" w:sz="0" w:space="0" w:color="auto"/>
        <w:right w:val="none" w:sz="0" w:space="0" w:color="auto"/>
      </w:divBdr>
      <w:divsChild>
        <w:div w:id="1732848976">
          <w:marLeft w:val="0"/>
          <w:marRight w:val="0"/>
          <w:marTop w:val="0"/>
          <w:marBottom w:val="0"/>
          <w:divBdr>
            <w:top w:val="none" w:sz="0" w:space="0" w:color="auto"/>
            <w:left w:val="none" w:sz="0" w:space="0" w:color="auto"/>
            <w:bottom w:val="none" w:sz="0" w:space="0" w:color="auto"/>
            <w:right w:val="none" w:sz="0" w:space="0" w:color="auto"/>
          </w:divBdr>
          <w:divsChild>
            <w:div w:id="492600678">
              <w:marLeft w:val="0"/>
              <w:marRight w:val="0"/>
              <w:marTop w:val="0"/>
              <w:marBottom w:val="0"/>
              <w:divBdr>
                <w:top w:val="none" w:sz="0" w:space="0" w:color="auto"/>
                <w:left w:val="none" w:sz="0" w:space="0" w:color="auto"/>
                <w:bottom w:val="none" w:sz="0" w:space="0" w:color="auto"/>
                <w:right w:val="none" w:sz="0" w:space="0" w:color="auto"/>
              </w:divBdr>
              <w:divsChild>
                <w:div w:id="9837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612005">
      <w:bodyDiv w:val="1"/>
      <w:marLeft w:val="0"/>
      <w:marRight w:val="0"/>
      <w:marTop w:val="0"/>
      <w:marBottom w:val="0"/>
      <w:divBdr>
        <w:top w:val="none" w:sz="0" w:space="0" w:color="auto"/>
        <w:left w:val="none" w:sz="0" w:space="0" w:color="auto"/>
        <w:bottom w:val="none" w:sz="0" w:space="0" w:color="auto"/>
        <w:right w:val="none" w:sz="0" w:space="0" w:color="auto"/>
      </w:divBdr>
      <w:divsChild>
        <w:div w:id="1830629116">
          <w:marLeft w:val="0"/>
          <w:marRight w:val="0"/>
          <w:marTop w:val="0"/>
          <w:marBottom w:val="0"/>
          <w:divBdr>
            <w:top w:val="none" w:sz="0" w:space="0" w:color="auto"/>
            <w:left w:val="none" w:sz="0" w:space="0" w:color="auto"/>
            <w:bottom w:val="none" w:sz="0" w:space="0" w:color="auto"/>
            <w:right w:val="none" w:sz="0" w:space="0" w:color="auto"/>
          </w:divBdr>
        </w:div>
        <w:div w:id="1152022696">
          <w:marLeft w:val="0"/>
          <w:marRight w:val="0"/>
          <w:marTop w:val="0"/>
          <w:marBottom w:val="0"/>
          <w:divBdr>
            <w:top w:val="none" w:sz="0" w:space="0" w:color="auto"/>
            <w:left w:val="none" w:sz="0" w:space="0" w:color="auto"/>
            <w:bottom w:val="none" w:sz="0" w:space="0" w:color="auto"/>
            <w:right w:val="none" w:sz="0" w:space="0" w:color="auto"/>
          </w:divBdr>
        </w:div>
      </w:divsChild>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02920">
      <w:bodyDiv w:val="1"/>
      <w:marLeft w:val="0"/>
      <w:marRight w:val="0"/>
      <w:marTop w:val="0"/>
      <w:marBottom w:val="0"/>
      <w:divBdr>
        <w:top w:val="none" w:sz="0" w:space="0" w:color="auto"/>
        <w:left w:val="none" w:sz="0" w:space="0" w:color="auto"/>
        <w:bottom w:val="none" w:sz="0" w:space="0" w:color="auto"/>
        <w:right w:val="none" w:sz="0" w:space="0" w:color="auto"/>
      </w:divBdr>
      <w:divsChild>
        <w:div w:id="1724913798">
          <w:marLeft w:val="0"/>
          <w:marRight w:val="0"/>
          <w:marTop w:val="0"/>
          <w:marBottom w:val="0"/>
          <w:divBdr>
            <w:top w:val="none" w:sz="0" w:space="0" w:color="auto"/>
            <w:left w:val="none" w:sz="0" w:space="0" w:color="auto"/>
            <w:bottom w:val="none" w:sz="0" w:space="0" w:color="auto"/>
            <w:right w:val="none" w:sz="0" w:space="0" w:color="auto"/>
          </w:divBdr>
          <w:divsChild>
            <w:div w:id="666903617">
              <w:marLeft w:val="0"/>
              <w:marRight w:val="0"/>
              <w:marTop w:val="0"/>
              <w:marBottom w:val="0"/>
              <w:divBdr>
                <w:top w:val="none" w:sz="0" w:space="0" w:color="auto"/>
                <w:left w:val="none" w:sz="0" w:space="0" w:color="auto"/>
                <w:bottom w:val="none" w:sz="0" w:space="0" w:color="auto"/>
                <w:right w:val="none" w:sz="0" w:space="0" w:color="auto"/>
              </w:divBdr>
              <w:divsChild>
                <w:div w:id="9929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616">
      <w:bodyDiv w:val="1"/>
      <w:marLeft w:val="0"/>
      <w:marRight w:val="0"/>
      <w:marTop w:val="0"/>
      <w:marBottom w:val="0"/>
      <w:divBdr>
        <w:top w:val="none" w:sz="0" w:space="0" w:color="auto"/>
        <w:left w:val="none" w:sz="0" w:space="0" w:color="auto"/>
        <w:bottom w:val="none" w:sz="0" w:space="0" w:color="auto"/>
        <w:right w:val="none" w:sz="0" w:space="0" w:color="auto"/>
      </w:divBdr>
      <w:divsChild>
        <w:div w:id="1544169978">
          <w:marLeft w:val="0"/>
          <w:marRight w:val="0"/>
          <w:marTop w:val="0"/>
          <w:marBottom w:val="0"/>
          <w:divBdr>
            <w:top w:val="none" w:sz="0" w:space="0" w:color="auto"/>
            <w:left w:val="none" w:sz="0" w:space="0" w:color="auto"/>
            <w:bottom w:val="none" w:sz="0" w:space="0" w:color="auto"/>
            <w:right w:val="none" w:sz="0" w:space="0" w:color="auto"/>
          </w:divBdr>
          <w:divsChild>
            <w:div w:id="1053382454">
              <w:marLeft w:val="0"/>
              <w:marRight w:val="0"/>
              <w:marTop w:val="0"/>
              <w:marBottom w:val="0"/>
              <w:divBdr>
                <w:top w:val="none" w:sz="0" w:space="0" w:color="auto"/>
                <w:left w:val="none" w:sz="0" w:space="0" w:color="auto"/>
                <w:bottom w:val="none" w:sz="0" w:space="0" w:color="auto"/>
                <w:right w:val="none" w:sz="0" w:space="0" w:color="auto"/>
              </w:divBdr>
              <w:divsChild>
                <w:div w:id="53434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898976">
      <w:bodyDiv w:val="1"/>
      <w:marLeft w:val="0"/>
      <w:marRight w:val="0"/>
      <w:marTop w:val="0"/>
      <w:marBottom w:val="0"/>
      <w:divBdr>
        <w:top w:val="none" w:sz="0" w:space="0" w:color="auto"/>
        <w:left w:val="none" w:sz="0" w:space="0" w:color="auto"/>
        <w:bottom w:val="none" w:sz="0" w:space="0" w:color="auto"/>
        <w:right w:val="none" w:sz="0" w:space="0" w:color="auto"/>
      </w:divBdr>
      <w:divsChild>
        <w:div w:id="1355183782">
          <w:marLeft w:val="0"/>
          <w:marRight w:val="0"/>
          <w:marTop w:val="0"/>
          <w:marBottom w:val="0"/>
          <w:divBdr>
            <w:top w:val="none" w:sz="0" w:space="0" w:color="auto"/>
            <w:left w:val="none" w:sz="0" w:space="0" w:color="auto"/>
            <w:bottom w:val="none" w:sz="0" w:space="0" w:color="auto"/>
            <w:right w:val="none" w:sz="0" w:space="0" w:color="auto"/>
          </w:divBdr>
          <w:divsChild>
            <w:div w:id="598567218">
              <w:marLeft w:val="0"/>
              <w:marRight w:val="0"/>
              <w:marTop w:val="0"/>
              <w:marBottom w:val="0"/>
              <w:divBdr>
                <w:top w:val="none" w:sz="0" w:space="0" w:color="auto"/>
                <w:left w:val="none" w:sz="0" w:space="0" w:color="auto"/>
                <w:bottom w:val="none" w:sz="0" w:space="0" w:color="auto"/>
                <w:right w:val="none" w:sz="0" w:space="0" w:color="auto"/>
              </w:divBdr>
              <w:divsChild>
                <w:div w:id="152837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2199">
      <w:bodyDiv w:val="1"/>
      <w:marLeft w:val="0"/>
      <w:marRight w:val="0"/>
      <w:marTop w:val="0"/>
      <w:marBottom w:val="0"/>
      <w:divBdr>
        <w:top w:val="none" w:sz="0" w:space="0" w:color="auto"/>
        <w:left w:val="none" w:sz="0" w:space="0" w:color="auto"/>
        <w:bottom w:val="none" w:sz="0" w:space="0" w:color="auto"/>
        <w:right w:val="none" w:sz="0" w:space="0" w:color="auto"/>
      </w:divBdr>
      <w:divsChild>
        <w:div w:id="360545778">
          <w:marLeft w:val="0"/>
          <w:marRight w:val="0"/>
          <w:marTop w:val="0"/>
          <w:marBottom w:val="0"/>
          <w:divBdr>
            <w:top w:val="none" w:sz="0" w:space="0" w:color="auto"/>
            <w:left w:val="none" w:sz="0" w:space="0" w:color="auto"/>
            <w:bottom w:val="none" w:sz="0" w:space="0" w:color="auto"/>
            <w:right w:val="none" w:sz="0" w:space="0" w:color="auto"/>
          </w:divBdr>
          <w:divsChild>
            <w:div w:id="686829031">
              <w:marLeft w:val="0"/>
              <w:marRight w:val="0"/>
              <w:marTop w:val="0"/>
              <w:marBottom w:val="0"/>
              <w:divBdr>
                <w:top w:val="none" w:sz="0" w:space="0" w:color="auto"/>
                <w:left w:val="none" w:sz="0" w:space="0" w:color="auto"/>
                <w:bottom w:val="none" w:sz="0" w:space="0" w:color="auto"/>
                <w:right w:val="none" w:sz="0" w:space="0" w:color="auto"/>
              </w:divBdr>
              <w:divsChild>
                <w:div w:id="27991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902283">
      <w:bodyDiv w:val="1"/>
      <w:marLeft w:val="0"/>
      <w:marRight w:val="0"/>
      <w:marTop w:val="0"/>
      <w:marBottom w:val="0"/>
      <w:divBdr>
        <w:top w:val="none" w:sz="0" w:space="0" w:color="auto"/>
        <w:left w:val="none" w:sz="0" w:space="0" w:color="auto"/>
        <w:bottom w:val="none" w:sz="0" w:space="0" w:color="auto"/>
        <w:right w:val="none" w:sz="0" w:space="0" w:color="auto"/>
      </w:divBdr>
      <w:divsChild>
        <w:div w:id="52503881">
          <w:marLeft w:val="0"/>
          <w:marRight w:val="0"/>
          <w:marTop w:val="0"/>
          <w:marBottom w:val="0"/>
          <w:divBdr>
            <w:top w:val="none" w:sz="0" w:space="0" w:color="auto"/>
            <w:left w:val="none" w:sz="0" w:space="0" w:color="auto"/>
            <w:bottom w:val="none" w:sz="0" w:space="0" w:color="auto"/>
            <w:right w:val="none" w:sz="0" w:space="0" w:color="auto"/>
          </w:divBdr>
          <w:divsChild>
            <w:div w:id="2119520612">
              <w:marLeft w:val="0"/>
              <w:marRight w:val="0"/>
              <w:marTop w:val="0"/>
              <w:marBottom w:val="0"/>
              <w:divBdr>
                <w:top w:val="none" w:sz="0" w:space="0" w:color="auto"/>
                <w:left w:val="none" w:sz="0" w:space="0" w:color="auto"/>
                <w:bottom w:val="none" w:sz="0" w:space="0" w:color="auto"/>
                <w:right w:val="none" w:sz="0" w:space="0" w:color="auto"/>
              </w:divBdr>
              <w:divsChild>
                <w:div w:id="20371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909863">
      <w:bodyDiv w:val="1"/>
      <w:marLeft w:val="0"/>
      <w:marRight w:val="0"/>
      <w:marTop w:val="0"/>
      <w:marBottom w:val="0"/>
      <w:divBdr>
        <w:top w:val="none" w:sz="0" w:space="0" w:color="auto"/>
        <w:left w:val="none" w:sz="0" w:space="0" w:color="auto"/>
        <w:bottom w:val="none" w:sz="0" w:space="0" w:color="auto"/>
        <w:right w:val="none" w:sz="0" w:space="0" w:color="auto"/>
      </w:divBdr>
      <w:divsChild>
        <w:div w:id="259528314">
          <w:marLeft w:val="0"/>
          <w:marRight w:val="0"/>
          <w:marTop w:val="0"/>
          <w:marBottom w:val="0"/>
          <w:divBdr>
            <w:top w:val="none" w:sz="0" w:space="0" w:color="auto"/>
            <w:left w:val="none" w:sz="0" w:space="0" w:color="auto"/>
            <w:bottom w:val="none" w:sz="0" w:space="0" w:color="auto"/>
            <w:right w:val="none" w:sz="0" w:space="0" w:color="auto"/>
          </w:divBdr>
          <w:divsChild>
            <w:div w:id="1825272937">
              <w:marLeft w:val="0"/>
              <w:marRight w:val="0"/>
              <w:marTop w:val="0"/>
              <w:marBottom w:val="0"/>
              <w:divBdr>
                <w:top w:val="none" w:sz="0" w:space="0" w:color="auto"/>
                <w:left w:val="none" w:sz="0" w:space="0" w:color="auto"/>
                <w:bottom w:val="none" w:sz="0" w:space="0" w:color="auto"/>
                <w:right w:val="none" w:sz="0" w:space="0" w:color="auto"/>
              </w:divBdr>
              <w:divsChild>
                <w:div w:id="5551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435192">
      <w:bodyDiv w:val="1"/>
      <w:marLeft w:val="0"/>
      <w:marRight w:val="0"/>
      <w:marTop w:val="0"/>
      <w:marBottom w:val="0"/>
      <w:divBdr>
        <w:top w:val="none" w:sz="0" w:space="0" w:color="auto"/>
        <w:left w:val="none" w:sz="0" w:space="0" w:color="auto"/>
        <w:bottom w:val="none" w:sz="0" w:space="0" w:color="auto"/>
        <w:right w:val="none" w:sz="0" w:space="0" w:color="auto"/>
      </w:divBdr>
      <w:divsChild>
        <w:div w:id="177358642">
          <w:marLeft w:val="0"/>
          <w:marRight w:val="0"/>
          <w:marTop w:val="0"/>
          <w:marBottom w:val="0"/>
          <w:divBdr>
            <w:top w:val="none" w:sz="0" w:space="0" w:color="auto"/>
            <w:left w:val="none" w:sz="0" w:space="0" w:color="auto"/>
            <w:bottom w:val="none" w:sz="0" w:space="0" w:color="auto"/>
            <w:right w:val="none" w:sz="0" w:space="0" w:color="auto"/>
          </w:divBdr>
          <w:divsChild>
            <w:div w:id="247076729">
              <w:marLeft w:val="0"/>
              <w:marRight w:val="0"/>
              <w:marTop w:val="0"/>
              <w:marBottom w:val="0"/>
              <w:divBdr>
                <w:top w:val="none" w:sz="0" w:space="0" w:color="auto"/>
                <w:left w:val="none" w:sz="0" w:space="0" w:color="auto"/>
                <w:bottom w:val="none" w:sz="0" w:space="0" w:color="auto"/>
                <w:right w:val="none" w:sz="0" w:space="0" w:color="auto"/>
              </w:divBdr>
              <w:divsChild>
                <w:div w:id="739601729">
                  <w:marLeft w:val="0"/>
                  <w:marRight w:val="0"/>
                  <w:marTop w:val="0"/>
                  <w:marBottom w:val="0"/>
                  <w:divBdr>
                    <w:top w:val="none" w:sz="0" w:space="0" w:color="auto"/>
                    <w:left w:val="none" w:sz="0" w:space="0" w:color="auto"/>
                    <w:bottom w:val="none" w:sz="0" w:space="0" w:color="auto"/>
                    <w:right w:val="none" w:sz="0" w:space="0" w:color="auto"/>
                  </w:divBdr>
                  <w:divsChild>
                    <w:div w:id="13699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208193">
      <w:bodyDiv w:val="1"/>
      <w:marLeft w:val="0"/>
      <w:marRight w:val="0"/>
      <w:marTop w:val="0"/>
      <w:marBottom w:val="0"/>
      <w:divBdr>
        <w:top w:val="none" w:sz="0" w:space="0" w:color="auto"/>
        <w:left w:val="none" w:sz="0" w:space="0" w:color="auto"/>
        <w:bottom w:val="none" w:sz="0" w:space="0" w:color="auto"/>
        <w:right w:val="none" w:sz="0" w:space="0" w:color="auto"/>
      </w:divBdr>
      <w:divsChild>
        <w:div w:id="547688512">
          <w:marLeft w:val="0"/>
          <w:marRight w:val="0"/>
          <w:marTop w:val="0"/>
          <w:marBottom w:val="0"/>
          <w:divBdr>
            <w:top w:val="none" w:sz="0" w:space="0" w:color="auto"/>
            <w:left w:val="none" w:sz="0" w:space="0" w:color="auto"/>
            <w:bottom w:val="none" w:sz="0" w:space="0" w:color="auto"/>
            <w:right w:val="none" w:sz="0" w:space="0" w:color="auto"/>
          </w:divBdr>
          <w:divsChild>
            <w:div w:id="1455561587">
              <w:marLeft w:val="0"/>
              <w:marRight w:val="0"/>
              <w:marTop w:val="0"/>
              <w:marBottom w:val="0"/>
              <w:divBdr>
                <w:top w:val="none" w:sz="0" w:space="0" w:color="auto"/>
                <w:left w:val="none" w:sz="0" w:space="0" w:color="auto"/>
                <w:bottom w:val="none" w:sz="0" w:space="0" w:color="auto"/>
                <w:right w:val="none" w:sz="0" w:space="0" w:color="auto"/>
              </w:divBdr>
              <w:divsChild>
                <w:div w:id="21574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033474">
      <w:bodyDiv w:val="1"/>
      <w:marLeft w:val="0"/>
      <w:marRight w:val="0"/>
      <w:marTop w:val="0"/>
      <w:marBottom w:val="0"/>
      <w:divBdr>
        <w:top w:val="none" w:sz="0" w:space="0" w:color="auto"/>
        <w:left w:val="none" w:sz="0" w:space="0" w:color="auto"/>
        <w:bottom w:val="none" w:sz="0" w:space="0" w:color="auto"/>
        <w:right w:val="none" w:sz="0" w:space="0" w:color="auto"/>
      </w:divBdr>
      <w:divsChild>
        <w:div w:id="1157500701">
          <w:marLeft w:val="0"/>
          <w:marRight w:val="0"/>
          <w:marTop w:val="0"/>
          <w:marBottom w:val="0"/>
          <w:divBdr>
            <w:top w:val="none" w:sz="0" w:space="0" w:color="auto"/>
            <w:left w:val="none" w:sz="0" w:space="0" w:color="auto"/>
            <w:bottom w:val="none" w:sz="0" w:space="0" w:color="auto"/>
            <w:right w:val="none" w:sz="0" w:space="0" w:color="auto"/>
          </w:divBdr>
          <w:divsChild>
            <w:div w:id="1986349246">
              <w:marLeft w:val="0"/>
              <w:marRight w:val="0"/>
              <w:marTop w:val="0"/>
              <w:marBottom w:val="0"/>
              <w:divBdr>
                <w:top w:val="none" w:sz="0" w:space="0" w:color="auto"/>
                <w:left w:val="none" w:sz="0" w:space="0" w:color="auto"/>
                <w:bottom w:val="none" w:sz="0" w:space="0" w:color="auto"/>
                <w:right w:val="none" w:sz="0" w:space="0" w:color="auto"/>
              </w:divBdr>
              <w:divsChild>
                <w:div w:id="11996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18539">
      <w:bodyDiv w:val="1"/>
      <w:marLeft w:val="0"/>
      <w:marRight w:val="0"/>
      <w:marTop w:val="0"/>
      <w:marBottom w:val="0"/>
      <w:divBdr>
        <w:top w:val="none" w:sz="0" w:space="0" w:color="auto"/>
        <w:left w:val="none" w:sz="0" w:space="0" w:color="auto"/>
        <w:bottom w:val="none" w:sz="0" w:space="0" w:color="auto"/>
        <w:right w:val="none" w:sz="0" w:space="0" w:color="auto"/>
      </w:divBdr>
      <w:divsChild>
        <w:div w:id="1293634414">
          <w:marLeft w:val="0"/>
          <w:marRight w:val="0"/>
          <w:marTop w:val="0"/>
          <w:marBottom w:val="0"/>
          <w:divBdr>
            <w:top w:val="none" w:sz="0" w:space="0" w:color="auto"/>
            <w:left w:val="none" w:sz="0" w:space="0" w:color="auto"/>
            <w:bottom w:val="none" w:sz="0" w:space="0" w:color="auto"/>
            <w:right w:val="none" w:sz="0" w:space="0" w:color="auto"/>
          </w:divBdr>
          <w:divsChild>
            <w:div w:id="560288956">
              <w:marLeft w:val="0"/>
              <w:marRight w:val="0"/>
              <w:marTop w:val="0"/>
              <w:marBottom w:val="0"/>
              <w:divBdr>
                <w:top w:val="none" w:sz="0" w:space="0" w:color="auto"/>
                <w:left w:val="none" w:sz="0" w:space="0" w:color="auto"/>
                <w:bottom w:val="none" w:sz="0" w:space="0" w:color="auto"/>
                <w:right w:val="none" w:sz="0" w:space="0" w:color="auto"/>
              </w:divBdr>
              <w:divsChild>
                <w:div w:id="176326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963217">
      <w:bodyDiv w:val="1"/>
      <w:marLeft w:val="0"/>
      <w:marRight w:val="0"/>
      <w:marTop w:val="0"/>
      <w:marBottom w:val="0"/>
      <w:divBdr>
        <w:top w:val="none" w:sz="0" w:space="0" w:color="auto"/>
        <w:left w:val="none" w:sz="0" w:space="0" w:color="auto"/>
        <w:bottom w:val="none" w:sz="0" w:space="0" w:color="auto"/>
        <w:right w:val="none" w:sz="0" w:space="0" w:color="auto"/>
      </w:divBdr>
      <w:divsChild>
        <w:div w:id="187137679">
          <w:marLeft w:val="0"/>
          <w:marRight w:val="0"/>
          <w:marTop w:val="0"/>
          <w:marBottom w:val="0"/>
          <w:divBdr>
            <w:top w:val="none" w:sz="0" w:space="0" w:color="auto"/>
            <w:left w:val="none" w:sz="0" w:space="0" w:color="auto"/>
            <w:bottom w:val="none" w:sz="0" w:space="0" w:color="auto"/>
            <w:right w:val="none" w:sz="0" w:space="0" w:color="auto"/>
          </w:divBdr>
          <w:divsChild>
            <w:div w:id="1805082874">
              <w:marLeft w:val="0"/>
              <w:marRight w:val="0"/>
              <w:marTop w:val="0"/>
              <w:marBottom w:val="0"/>
              <w:divBdr>
                <w:top w:val="none" w:sz="0" w:space="0" w:color="auto"/>
                <w:left w:val="none" w:sz="0" w:space="0" w:color="auto"/>
                <w:bottom w:val="none" w:sz="0" w:space="0" w:color="auto"/>
                <w:right w:val="none" w:sz="0" w:space="0" w:color="auto"/>
              </w:divBdr>
              <w:divsChild>
                <w:div w:id="4626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402332">
      <w:bodyDiv w:val="1"/>
      <w:marLeft w:val="0"/>
      <w:marRight w:val="0"/>
      <w:marTop w:val="0"/>
      <w:marBottom w:val="0"/>
      <w:divBdr>
        <w:top w:val="none" w:sz="0" w:space="0" w:color="auto"/>
        <w:left w:val="none" w:sz="0" w:space="0" w:color="auto"/>
        <w:bottom w:val="none" w:sz="0" w:space="0" w:color="auto"/>
        <w:right w:val="none" w:sz="0" w:space="0" w:color="auto"/>
      </w:divBdr>
    </w:div>
    <w:div w:id="1762409012">
      <w:bodyDiv w:val="1"/>
      <w:marLeft w:val="0"/>
      <w:marRight w:val="0"/>
      <w:marTop w:val="0"/>
      <w:marBottom w:val="0"/>
      <w:divBdr>
        <w:top w:val="none" w:sz="0" w:space="0" w:color="auto"/>
        <w:left w:val="none" w:sz="0" w:space="0" w:color="auto"/>
        <w:bottom w:val="none" w:sz="0" w:space="0" w:color="auto"/>
        <w:right w:val="none" w:sz="0" w:space="0" w:color="auto"/>
      </w:divBdr>
      <w:divsChild>
        <w:div w:id="1538931775">
          <w:marLeft w:val="0"/>
          <w:marRight w:val="0"/>
          <w:marTop w:val="0"/>
          <w:marBottom w:val="0"/>
          <w:divBdr>
            <w:top w:val="none" w:sz="0" w:space="0" w:color="auto"/>
            <w:left w:val="none" w:sz="0" w:space="0" w:color="auto"/>
            <w:bottom w:val="none" w:sz="0" w:space="0" w:color="auto"/>
            <w:right w:val="none" w:sz="0" w:space="0" w:color="auto"/>
          </w:divBdr>
          <w:divsChild>
            <w:div w:id="58947688">
              <w:marLeft w:val="0"/>
              <w:marRight w:val="0"/>
              <w:marTop w:val="0"/>
              <w:marBottom w:val="0"/>
              <w:divBdr>
                <w:top w:val="none" w:sz="0" w:space="0" w:color="auto"/>
                <w:left w:val="none" w:sz="0" w:space="0" w:color="auto"/>
                <w:bottom w:val="none" w:sz="0" w:space="0" w:color="auto"/>
                <w:right w:val="none" w:sz="0" w:space="0" w:color="auto"/>
              </w:divBdr>
              <w:divsChild>
                <w:div w:id="18789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990317">
      <w:bodyDiv w:val="1"/>
      <w:marLeft w:val="0"/>
      <w:marRight w:val="0"/>
      <w:marTop w:val="0"/>
      <w:marBottom w:val="0"/>
      <w:divBdr>
        <w:top w:val="none" w:sz="0" w:space="0" w:color="auto"/>
        <w:left w:val="none" w:sz="0" w:space="0" w:color="auto"/>
        <w:bottom w:val="none" w:sz="0" w:space="0" w:color="auto"/>
        <w:right w:val="none" w:sz="0" w:space="0" w:color="auto"/>
      </w:divBdr>
    </w:div>
    <w:div w:id="1782070491">
      <w:bodyDiv w:val="1"/>
      <w:marLeft w:val="0"/>
      <w:marRight w:val="0"/>
      <w:marTop w:val="0"/>
      <w:marBottom w:val="0"/>
      <w:divBdr>
        <w:top w:val="none" w:sz="0" w:space="0" w:color="auto"/>
        <w:left w:val="none" w:sz="0" w:space="0" w:color="auto"/>
        <w:bottom w:val="none" w:sz="0" w:space="0" w:color="auto"/>
        <w:right w:val="none" w:sz="0" w:space="0" w:color="auto"/>
      </w:divBdr>
      <w:divsChild>
        <w:div w:id="1771509981">
          <w:marLeft w:val="0"/>
          <w:marRight w:val="0"/>
          <w:marTop w:val="0"/>
          <w:marBottom w:val="0"/>
          <w:divBdr>
            <w:top w:val="none" w:sz="0" w:space="0" w:color="auto"/>
            <w:left w:val="none" w:sz="0" w:space="0" w:color="auto"/>
            <w:bottom w:val="none" w:sz="0" w:space="0" w:color="auto"/>
            <w:right w:val="none" w:sz="0" w:space="0" w:color="auto"/>
          </w:divBdr>
          <w:divsChild>
            <w:div w:id="1167793430">
              <w:marLeft w:val="0"/>
              <w:marRight w:val="0"/>
              <w:marTop w:val="0"/>
              <w:marBottom w:val="0"/>
              <w:divBdr>
                <w:top w:val="none" w:sz="0" w:space="0" w:color="auto"/>
                <w:left w:val="none" w:sz="0" w:space="0" w:color="auto"/>
                <w:bottom w:val="none" w:sz="0" w:space="0" w:color="auto"/>
                <w:right w:val="none" w:sz="0" w:space="0" w:color="auto"/>
              </w:divBdr>
              <w:divsChild>
                <w:div w:id="109774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4387">
      <w:bodyDiv w:val="1"/>
      <w:marLeft w:val="0"/>
      <w:marRight w:val="0"/>
      <w:marTop w:val="0"/>
      <w:marBottom w:val="0"/>
      <w:divBdr>
        <w:top w:val="none" w:sz="0" w:space="0" w:color="auto"/>
        <w:left w:val="none" w:sz="0" w:space="0" w:color="auto"/>
        <w:bottom w:val="none" w:sz="0" w:space="0" w:color="auto"/>
        <w:right w:val="none" w:sz="0" w:space="0" w:color="auto"/>
      </w:divBdr>
      <w:divsChild>
        <w:div w:id="1677537209">
          <w:marLeft w:val="0"/>
          <w:marRight w:val="0"/>
          <w:marTop w:val="0"/>
          <w:marBottom w:val="0"/>
          <w:divBdr>
            <w:top w:val="none" w:sz="0" w:space="0" w:color="auto"/>
            <w:left w:val="none" w:sz="0" w:space="0" w:color="auto"/>
            <w:bottom w:val="none" w:sz="0" w:space="0" w:color="auto"/>
            <w:right w:val="none" w:sz="0" w:space="0" w:color="auto"/>
          </w:divBdr>
          <w:divsChild>
            <w:div w:id="1205024738">
              <w:marLeft w:val="0"/>
              <w:marRight w:val="0"/>
              <w:marTop w:val="0"/>
              <w:marBottom w:val="0"/>
              <w:divBdr>
                <w:top w:val="none" w:sz="0" w:space="0" w:color="auto"/>
                <w:left w:val="none" w:sz="0" w:space="0" w:color="auto"/>
                <w:bottom w:val="none" w:sz="0" w:space="0" w:color="auto"/>
                <w:right w:val="none" w:sz="0" w:space="0" w:color="auto"/>
              </w:divBdr>
              <w:divsChild>
                <w:div w:id="177859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4173">
      <w:bodyDiv w:val="1"/>
      <w:marLeft w:val="0"/>
      <w:marRight w:val="0"/>
      <w:marTop w:val="0"/>
      <w:marBottom w:val="0"/>
      <w:divBdr>
        <w:top w:val="none" w:sz="0" w:space="0" w:color="auto"/>
        <w:left w:val="none" w:sz="0" w:space="0" w:color="auto"/>
        <w:bottom w:val="none" w:sz="0" w:space="0" w:color="auto"/>
        <w:right w:val="none" w:sz="0" w:space="0" w:color="auto"/>
      </w:divBdr>
    </w:div>
    <w:div w:id="1806655466">
      <w:bodyDiv w:val="1"/>
      <w:marLeft w:val="0"/>
      <w:marRight w:val="0"/>
      <w:marTop w:val="0"/>
      <w:marBottom w:val="0"/>
      <w:divBdr>
        <w:top w:val="none" w:sz="0" w:space="0" w:color="auto"/>
        <w:left w:val="none" w:sz="0" w:space="0" w:color="auto"/>
        <w:bottom w:val="none" w:sz="0" w:space="0" w:color="auto"/>
        <w:right w:val="none" w:sz="0" w:space="0" w:color="auto"/>
      </w:divBdr>
      <w:divsChild>
        <w:div w:id="1713338402">
          <w:marLeft w:val="0"/>
          <w:marRight w:val="0"/>
          <w:marTop w:val="0"/>
          <w:marBottom w:val="0"/>
          <w:divBdr>
            <w:top w:val="none" w:sz="0" w:space="0" w:color="auto"/>
            <w:left w:val="none" w:sz="0" w:space="0" w:color="auto"/>
            <w:bottom w:val="none" w:sz="0" w:space="0" w:color="auto"/>
            <w:right w:val="none" w:sz="0" w:space="0" w:color="auto"/>
          </w:divBdr>
          <w:divsChild>
            <w:div w:id="1080785127">
              <w:marLeft w:val="0"/>
              <w:marRight w:val="0"/>
              <w:marTop w:val="0"/>
              <w:marBottom w:val="0"/>
              <w:divBdr>
                <w:top w:val="none" w:sz="0" w:space="0" w:color="auto"/>
                <w:left w:val="none" w:sz="0" w:space="0" w:color="auto"/>
                <w:bottom w:val="none" w:sz="0" w:space="0" w:color="auto"/>
                <w:right w:val="none" w:sz="0" w:space="0" w:color="auto"/>
              </w:divBdr>
              <w:divsChild>
                <w:div w:id="14651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3833409">
      <w:bodyDiv w:val="1"/>
      <w:marLeft w:val="0"/>
      <w:marRight w:val="0"/>
      <w:marTop w:val="0"/>
      <w:marBottom w:val="0"/>
      <w:divBdr>
        <w:top w:val="none" w:sz="0" w:space="0" w:color="auto"/>
        <w:left w:val="none" w:sz="0" w:space="0" w:color="auto"/>
        <w:bottom w:val="none" w:sz="0" w:space="0" w:color="auto"/>
        <w:right w:val="none" w:sz="0" w:space="0" w:color="auto"/>
      </w:divBdr>
      <w:divsChild>
        <w:div w:id="1962302476">
          <w:marLeft w:val="0"/>
          <w:marRight w:val="0"/>
          <w:marTop w:val="0"/>
          <w:marBottom w:val="0"/>
          <w:divBdr>
            <w:top w:val="none" w:sz="0" w:space="0" w:color="auto"/>
            <w:left w:val="none" w:sz="0" w:space="0" w:color="auto"/>
            <w:bottom w:val="none" w:sz="0" w:space="0" w:color="auto"/>
            <w:right w:val="none" w:sz="0" w:space="0" w:color="auto"/>
          </w:divBdr>
          <w:divsChild>
            <w:div w:id="1952861713">
              <w:marLeft w:val="0"/>
              <w:marRight w:val="0"/>
              <w:marTop w:val="0"/>
              <w:marBottom w:val="0"/>
              <w:divBdr>
                <w:top w:val="none" w:sz="0" w:space="0" w:color="auto"/>
                <w:left w:val="none" w:sz="0" w:space="0" w:color="auto"/>
                <w:bottom w:val="none" w:sz="0" w:space="0" w:color="auto"/>
                <w:right w:val="none" w:sz="0" w:space="0" w:color="auto"/>
              </w:divBdr>
              <w:divsChild>
                <w:div w:id="9243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775149">
      <w:bodyDiv w:val="1"/>
      <w:marLeft w:val="0"/>
      <w:marRight w:val="0"/>
      <w:marTop w:val="0"/>
      <w:marBottom w:val="0"/>
      <w:divBdr>
        <w:top w:val="none" w:sz="0" w:space="0" w:color="auto"/>
        <w:left w:val="none" w:sz="0" w:space="0" w:color="auto"/>
        <w:bottom w:val="none" w:sz="0" w:space="0" w:color="auto"/>
        <w:right w:val="none" w:sz="0" w:space="0" w:color="auto"/>
      </w:divBdr>
      <w:divsChild>
        <w:div w:id="768818707">
          <w:marLeft w:val="0"/>
          <w:marRight w:val="0"/>
          <w:marTop w:val="0"/>
          <w:marBottom w:val="0"/>
          <w:divBdr>
            <w:top w:val="none" w:sz="0" w:space="0" w:color="auto"/>
            <w:left w:val="none" w:sz="0" w:space="0" w:color="auto"/>
            <w:bottom w:val="none" w:sz="0" w:space="0" w:color="auto"/>
            <w:right w:val="none" w:sz="0" w:space="0" w:color="auto"/>
          </w:divBdr>
          <w:divsChild>
            <w:div w:id="514923616">
              <w:marLeft w:val="0"/>
              <w:marRight w:val="0"/>
              <w:marTop w:val="0"/>
              <w:marBottom w:val="0"/>
              <w:divBdr>
                <w:top w:val="none" w:sz="0" w:space="0" w:color="auto"/>
                <w:left w:val="none" w:sz="0" w:space="0" w:color="auto"/>
                <w:bottom w:val="none" w:sz="0" w:space="0" w:color="auto"/>
                <w:right w:val="none" w:sz="0" w:space="0" w:color="auto"/>
              </w:divBdr>
              <w:divsChild>
                <w:div w:id="40730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6783">
      <w:bodyDiv w:val="1"/>
      <w:marLeft w:val="0"/>
      <w:marRight w:val="0"/>
      <w:marTop w:val="0"/>
      <w:marBottom w:val="0"/>
      <w:divBdr>
        <w:top w:val="none" w:sz="0" w:space="0" w:color="auto"/>
        <w:left w:val="none" w:sz="0" w:space="0" w:color="auto"/>
        <w:bottom w:val="none" w:sz="0" w:space="0" w:color="auto"/>
        <w:right w:val="none" w:sz="0" w:space="0" w:color="auto"/>
      </w:divBdr>
      <w:divsChild>
        <w:div w:id="1820658605">
          <w:marLeft w:val="0"/>
          <w:marRight w:val="0"/>
          <w:marTop w:val="0"/>
          <w:marBottom w:val="0"/>
          <w:divBdr>
            <w:top w:val="none" w:sz="0" w:space="0" w:color="auto"/>
            <w:left w:val="none" w:sz="0" w:space="0" w:color="auto"/>
            <w:bottom w:val="none" w:sz="0" w:space="0" w:color="auto"/>
            <w:right w:val="none" w:sz="0" w:space="0" w:color="auto"/>
          </w:divBdr>
          <w:divsChild>
            <w:div w:id="359403694">
              <w:marLeft w:val="0"/>
              <w:marRight w:val="0"/>
              <w:marTop w:val="0"/>
              <w:marBottom w:val="0"/>
              <w:divBdr>
                <w:top w:val="none" w:sz="0" w:space="0" w:color="auto"/>
                <w:left w:val="none" w:sz="0" w:space="0" w:color="auto"/>
                <w:bottom w:val="none" w:sz="0" w:space="0" w:color="auto"/>
                <w:right w:val="none" w:sz="0" w:space="0" w:color="auto"/>
              </w:divBdr>
              <w:divsChild>
                <w:div w:id="174942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250407">
      <w:bodyDiv w:val="1"/>
      <w:marLeft w:val="0"/>
      <w:marRight w:val="0"/>
      <w:marTop w:val="0"/>
      <w:marBottom w:val="0"/>
      <w:divBdr>
        <w:top w:val="none" w:sz="0" w:space="0" w:color="auto"/>
        <w:left w:val="none" w:sz="0" w:space="0" w:color="auto"/>
        <w:bottom w:val="none" w:sz="0" w:space="0" w:color="auto"/>
        <w:right w:val="none" w:sz="0" w:space="0" w:color="auto"/>
      </w:divBdr>
      <w:divsChild>
        <w:div w:id="1123885935">
          <w:marLeft w:val="0"/>
          <w:marRight w:val="0"/>
          <w:marTop w:val="0"/>
          <w:marBottom w:val="0"/>
          <w:divBdr>
            <w:top w:val="none" w:sz="0" w:space="0" w:color="auto"/>
            <w:left w:val="none" w:sz="0" w:space="0" w:color="auto"/>
            <w:bottom w:val="none" w:sz="0" w:space="0" w:color="auto"/>
            <w:right w:val="none" w:sz="0" w:space="0" w:color="auto"/>
          </w:divBdr>
          <w:divsChild>
            <w:div w:id="536623383">
              <w:marLeft w:val="0"/>
              <w:marRight w:val="0"/>
              <w:marTop w:val="0"/>
              <w:marBottom w:val="0"/>
              <w:divBdr>
                <w:top w:val="none" w:sz="0" w:space="0" w:color="auto"/>
                <w:left w:val="none" w:sz="0" w:space="0" w:color="auto"/>
                <w:bottom w:val="none" w:sz="0" w:space="0" w:color="auto"/>
                <w:right w:val="none" w:sz="0" w:space="0" w:color="auto"/>
              </w:divBdr>
              <w:divsChild>
                <w:div w:id="149706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7436">
      <w:bodyDiv w:val="1"/>
      <w:marLeft w:val="0"/>
      <w:marRight w:val="0"/>
      <w:marTop w:val="0"/>
      <w:marBottom w:val="0"/>
      <w:divBdr>
        <w:top w:val="none" w:sz="0" w:space="0" w:color="auto"/>
        <w:left w:val="none" w:sz="0" w:space="0" w:color="auto"/>
        <w:bottom w:val="none" w:sz="0" w:space="0" w:color="auto"/>
        <w:right w:val="none" w:sz="0" w:space="0" w:color="auto"/>
      </w:divBdr>
      <w:divsChild>
        <w:div w:id="1109473570">
          <w:marLeft w:val="0"/>
          <w:marRight w:val="0"/>
          <w:marTop w:val="0"/>
          <w:marBottom w:val="0"/>
          <w:divBdr>
            <w:top w:val="none" w:sz="0" w:space="0" w:color="auto"/>
            <w:left w:val="none" w:sz="0" w:space="0" w:color="auto"/>
            <w:bottom w:val="none" w:sz="0" w:space="0" w:color="auto"/>
            <w:right w:val="none" w:sz="0" w:space="0" w:color="auto"/>
          </w:divBdr>
          <w:divsChild>
            <w:div w:id="1193686251">
              <w:marLeft w:val="0"/>
              <w:marRight w:val="0"/>
              <w:marTop w:val="0"/>
              <w:marBottom w:val="0"/>
              <w:divBdr>
                <w:top w:val="none" w:sz="0" w:space="0" w:color="auto"/>
                <w:left w:val="none" w:sz="0" w:space="0" w:color="auto"/>
                <w:bottom w:val="none" w:sz="0" w:space="0" w:color="auto"/>
                <w:right w:val="none" w:sz="0" w:space="0" w:color="auto"/>
              </w:divBdr>
              <w:divsChild>
                <w:div w:id="73153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5621">
      <w:bodyDiv w:val="1"/>
      <w:marLeft w:val="0"/>
      <w:marRight w:val="0"/>
      <w:marTop w:val="0"/>
      <w:marBottom w:val="0"/>
      <w:divBdr>
        <w:top w:val="none" w:sz="0" w:space="0" w:color="auto"/>
        <w:left w:val="none" w:sz="0" w:space="0" w:color="auto"/>
        <w:bottom w:val="none" w:sz="0" w:space="0" w:color="auto"/>
        <w:right w:val="none" w:sz="0" w:space="0" w:color="auto"/>
      </w:divBdr>
      <w:divsChild>
        <w:div w:id="1818768274">
          <w:marLeft w:val="0"/>
          <w:marRight w:val="0"/>
          <w:marTop w:val="0"/>
          <w:marBottom w:val="0"/>
          <w:divBdr>
            <w:top w:val="none" w:sz="0" w:space="0" w:color="auto"/>
            <w:left w:val="none" w:sz="0" w:space="0" w:color="auto"/>
            <w:bottom w:val="none" w:sz="0" w:space="0" w:color="auto"/>
            <w:right w:val="none" w:sz="0" w:space="0" w:color="auto"/>
          </w:divBdr>
          <w:divsChild>
            <w:div w:id="298534983">
              <w:marLeft w:val="0"/>
              <w:marRight w:val="0"/>
              <w:marTop w:val="0"/>
              <w:marBottom w:val="0"/>
              <w:divBdr>
                <w:top w:val="none" w:sz="0" w:space="0" w:color="auto"/>
                <w:left w:val="none" w:sz="0" w:space="0" w:color="auto"/>
                <w:bottom w:val="none" w:sz="0" w:space="0" w:color="auto"/>
                <w:right w:val="none" w:sz="0" w:space="0" w:color="auto"/>
              </w:divBdr>
              <w:divsChild>
                <w:div w:id="210398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433978">
      <w:bodyDiv w:val="1"/>
      <w:marLeft w:val="0"/>
      <w:marRight w:val="0"/>
      <w:marTop w:val="0"/>
      <w:marBottom w:val="0"/>
      <w:divBdr>
        <w:top w:val="none" w:sz="0" w:space="0" w:color="auto"/>
        <w:left w:val="none" w:sz="0" w:space="0" w:color="auto"/>
        <w:bottom w:val="none" w:sz="0" w:space="0" w:color="auto"/>
        <w:right w:val="none" w:sz="0" w:space="0" w:color="auto"/>
      </w:divBdr>
      <w:divsChild>
        <w:div w:id="1283877435">
          <w:marLeft w:val="0"/>
          <w:marRight w:val="0"/>
          <w:marTop w:val="0"/>
          <w:marBottom w:val="0"/>
          <w:divBdr>
            <w:top w:val="none" w:sz="0" w:space="0" w:color="auto"/>
            <w:left w:val="none" w:sz="0" w:space="0" w:color="auto"/>
            <w:bottom w:val="none" w:sz="0" w:space="0" w:color="auto"/>
            <w:right w:val="none" w:sz="0" w:space="0" w:color="auto"/>
          </w:divBdr>
          <w:divsChild>
            <w:div w:id="750472059">
              <w:marLeft w:val="0"/>
              <w:marRight w:val="0"/>
              <w:marTop w:val="0"/>
              <w:marBottom w:val="0"/>
              <w:divBdr>
                <w:top w:val="none" w:sz="0" w:space="0" w:color="auto"/>
                <w:left w:val="none" w:sz="0" w:space="0" w:color="auto"/>
                <w:bottom w:val="none" w:sz="0" w:space="0" w:color="auto"/>
                <w:right w:val="none" w:sz="0" w:space="0" w:color="auto"/>
              </w:divBdr>
              <w:divsChild>
                <w:div w:id="96207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75016">
      <w:bodyDiv w:val="1"/>
      <w:marLeft w:val="0"/>
      <w:marRight w:val="0"/>
      <w:marTop w:val="0"/>
      <w:marBottom w:val="0"/>
      <w:divBdr>
        <w:top w:val="none" w:sz="0" w:space="0" w:color="auto"/>
        <w:left w:val="none" w:sz="0" w:space="0" w:color="auto"/>
        <w:bottom w:val="none" w:sz="0" w:space="0" w:color="auto"/>
        <w:right w:val="none" w:sz="0" w:space="0" w:color="auto"/>
      </w:divBdr>
      <w:divsChild>
        <w:div w:id="1495341825">
          <w:marLeft w:val="0"/>
          <w:marRight w:val="0"/>
          <w:marTop w:val="0"/>
          <w:marBottom w:val="0"/>
          <w:divBdr>
            <w:top w:val="none" w:sz="0" w:space="0" w:color="auto"/>
            <w:left w:val="none" w:sz="0" w:space="0" w:color="auto"/>
            <w:bottom w:val="none" w:sz="0" w:space="0" w:color="auto"/>
            <w:right w:val="none" w:sz="0" w:space="0" w:color="auto"/>
          </w:divBdr>
          <w:divsChild>
            <w:div w:id="1934320472">
              <w:marLeft w:val="0"/>
              <w:marRight w:val="0"/>
              <w:marTop w:val="0"/>
              <w:marBottom w:val="0"/>
              <w:divBdr>
                <w:top w:val="none" w:sz="0" w:space="0" w:color="auto"/>
                <w:left w:val="none" w:sz="0" w:space="0" w:color="auto"/>
                <w:bottom w:val="none" w:sz="0" w:space="0" w:color="auto"/>
                <w:right w:val="none" w:sz="0" w:space="0" w:color="auto"/>
              </w:divBdr>
              <w:divsChild>
                <w:div w:id="56337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50664">
      <w:bodyDiv w:val="1"/>
      <w:marLeft w:val="0"/>
      <w:marRight w:val="0"/>
      <w:marTop w:val="0"/>
      <w:marBottom w:val="0"/>
      <w:divBdr>
        <w:top w:val="none" w:sz="0" w:space="0" w:color="auto"/>
        <w:left w:val="none" w:sz="0" w:space="0" w:color="auto"/>
        <w:bottom w:val="none" w:sz="0" w:space="0" w:color="auto"/>
        <w:right w:val="none" w:sz="0" w:space="0" w:color="auto"/>
      </w:divBdr>
      <w:divsChild>
        <w:div w:id="1843162409">
          <w:marLeft w:val="0"/>
          <w:marRight w:val="0"/>
          <w:marTop w:val="0"/>
          <w:marBottom w:val="0"/>
          <w:divBdr>
            <w:top w:val="none" w:sz="0" w:space="0" w:color="auto"/>
            <w:left w:val="none" w:sz="0" w:space="0" w:color="auto"/>
            <w:bottom w:val="none" w:sz="0" w:space="0" w:color="auto"/>
            <w:right w:val="none" w:sz="0" w:space="0" w:color="auto"/>
          </w:divBdr>
          <w:divsChild>
            <w:div w:id="398283775">
              <w:marLeft w:val="0"/>
              <w:marRight w:val="0"/>
              <w:marTop w:val="0"/>
              <w:marBottom w:val="0"/>
              <w:divBdr>
                <w:top w:val="none" w:sz="0" w:space="0" w:color="auto"/>
                <w:left w:val="none" w:sz="0" w:space="0" w:color="auto"/>
                <w:bottom w:val="none" w:sz="0" w:space="0" w:color="auto"/>
                <w:right w:val="none" w:sz="0" w:space="0" w:color="auto"/>
              </w:divBdr>
              <w:divsChild>
                <w:div w:id="96947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014226">
      <w:bodyDiv w:val="1"/>
      <w:marLeft w:val="0"/>
      <w:marRight w:val="0"/>
      <w:marTop w:val="0"/>
      <w:marBottom w:val="0"/>
      <w:divBdr>
        <w:top w:val="none" w:sz="0" w:space="0" w:color="auto"/>
        <w:left w:val="none" w:sz="0" w:space="0" w:color="auto"/>
        <w:bottom w:val="none" w:sz="0" w:space="0" w:color="auto"/>
        <w:right w:val="none" w:sz="0" w:space="0" w:color="auto"/>
      </w:divBdr>
      <w:divsChild>
        <w:div w:id="1400592877">
          <w:marLeft w:val="0"/>
          <w:marRight w:val="0"/>
          <w:marTop w:val="0"/>
          <w:marBottom w:val="0"/>
          <w:divBdr>
            <w:top w:val="none" w:sz="0" w:space="0" w:color="auto"/>
            <w:left w:val="none" w:sz="0" w:space="0" w:color="auto"/>
            <w:bottom w:val="none" w:sz="0" w:space="0" w:color="auto"/>
            <w:right w:val="none" w:sz="0" w:space="0" w:color="auto"/>
          </w:divBdr>
          <w:divsChild>
            <w:div w:id="163637122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29136">
      <w:bodyDiv w:val="1"/>
      <w:marLeft w:val="0"/>
      <w:marRight w:val="0"/>
      <w:marTop w:val="0"/>
      <w:marBottom w:val="0"/>
      <w:divBdr>
        <w:top w:val="none" w:sz="0" w:space="0" w:color="auto"/>
        <w:left w:val="none" w:sz="0" w:space="0" w:color="auto"/>
        <w:bottom w:val="none" w:sz="0" w:space="0" w:color="auto"/>
        <w:right w:val="none" w:sz="0" w:space="0" w:color="auto"/>
      </w:divBdr>
    </w:div>
    <w:div w:id="2010018351">
      <w:bodyDiv w:val="1"/>
      <w:marLeft w:val="0"/>
      <w:marRight w:val="0"/>
      <w:marTop w:val="0"/>
      <w:marBottom w:val="0"/>
      <w:divBdr>
        <w:top w:val="none" w:sz="0" w:space="0" w:color="auto"/>
        <w:left w:val="none" w:sz="0" w:space="0" w:color="auto"/>
        <w:bottom w:val="none" w:sz="0" w:space="0" w:color="auto"/>
        <w:right w:val="none" w:sz="0" w:space="0" w:color="auto"/>
      </w:divBdr>
    </w:div>
    <w:div w:id="2016758143">
      <w:bodyDiv w:val="1"/>
      <w:marLeft w:val="0"/>
      <w:marRight w:val="0"/>
      <w:marTop w:val="0"/>
      <w:marBottom w:val="0"/>
      <w:divBdr>
        <w:top w:val="none" w:sz="0" w:space="0" w:color="auto"/>
        <w:left w:val="none" w:sz="0" w:space="0" w:color="auto"/>
        <w:bottom w:val="none" w:sz="0" w:space="0" w:color="auto"/>
        <w:right w:val="none" w:sz="0" w:space="0" w:color="auto"/>
      </w:divBdr>
      <w:divsChild>
        <w:div w:id="2144227150">
          <w:marLeft w:val="0"/>
          <w:marRight w:val="0"/>
          <w:marTop w:val="0"/>
          <w:marBottom w:val="0"/>
          <w:divBdr>
            <w:top w:val="none" w:sz="0" w:space="0" w:color="auto"/>
            <w:left w:val="none" w:sz="0" w:space="0" w:color="auto"/>
            <w:bottom w:val="none" w:sz="0" w:space="0" w:color="auto"/>
            <w:right w:val="none" w:sz="0" w:space="0" w:color="auto"/>
          </w:divBdr>
          <w:divsChild>
            <w:div w:id="1969125107">
              <w:marLeft w:val="0"/>
              <w:marRight w:val="0"/>
              <w:marTop w:val="0"/>
              <w:marBottom w:val="0"/>
              <w:divBdr>
                <w:top w:val="none" w:sz="0" w:space="0" w:color="auto"/>
                <w:left w:val="none" w:sz="0" w:space="0" w:color="auto"/>
                <w:bottom w:val="none" w:sz="0" w:space="0" w:color="auto"/>
                <w:right w:val="none" w:sz="0" w:space="0" w:color="auto"/>
              </w:divBdr>
              <w:divsChild>
                <w:div w:id="364059609">
                  <w:marLeft w:val="0"/>
                  <w:marRight w:val="0"/>
                  <w:marTop w:val="0"/>
                  <w:marBottom w:val="0"/>
                  <w:divBdr>
                    <w:top w:val="none" w:sz="0" w:space="0" w:color="auto"/>
                    <w:left w:val="none" w:sz="0" w:space="0" w:color="auto"/>
                    <w:bottom w:val="none" w:sz="0" w:space="0" w:color="auto"/>
                    <w:right w:val="none" w:sz="0" w:space="0" w:color="auto"/>
                  </w:divBdr>
                  <w:divsChild>
                    <w:div w:id="8724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17267">
      <w:bodyDiv w:val="1"/>
      <w:marLeft w:val="0"/>
      <w:marRight w:val="0"/>
      <w:marTop w:val="0"/>
      <w:marBottom w:val="0"/>
      <w:divBdr>
        <w:top w:val="none" w:sz="0" w:space="0" w:color="auto"/>
        <w:left w:val="none" w:sz="0" w:space="0" w:color="auto"/>
        <w:bottom w:val="none" w:sz="0" w:space="0" w:color="auto"/>
        <w:right w:val="none" w:sz="0" w:space="0" w:color="auto"/>
      </w:divBdr>
      <w:divsChild>
        <w:div w:id="164052419">
          <w:marLeft w:val="0"/>
          <w:marRight w:val="0"/>
          <w:marTop w:val="0"/>
          <w:marBottom w:val="0"/>
          <w:divBdr>
            <w:top w:val="none" w:sz="0" w:space="0" w:color="auto"/>
            <w:left w:val="none" w:sz="0" w:space="0" w:color="auto"/>
            <w:bottom w:val="none" w:sz="0" w:space="0" w:color="auto"/>
            <w:right w:val="none" w:sz="0" w:space="0" w:color="auto"/>
          </w:divBdr>
          <w:divsChild>
            <w:div w:id="743647372">
              <w:marLeft w:val="0"/>
              <w:marRight w:val="0"/>
              <w:marTop w:val="0"/>
              <w:marBottom w:val="0"/>
              <w:divBdr>
                <w:top w:val="none" w:sz="0" w:space="0" w:color="auto"/>
                <w:left w:val="none" w:sz="0" w:space="0" w:color="auto"/>
                <w:bottom w:val="none" w:sz="0" w:space="0" w:color="auto"/>
                <w:right w:val="none" w:sz="0" w:space="0" w:color="auto"/>
              </w:divBdr>
              <w:divsChild>
                <w:div w:id="91548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81554">
      <w:bodyDiv w:val="1"/>
      <w:marLeft w:val="0"/>
      <w:marRight w:val="0"/>
      <w:marTop w:val="0"/>
      <w:marBottom w:val="0"/>
      <w:divBdr>
        <w:top w:val="none" w:sz="0" w:space="0" w:color="auto"/>
        <w:left w:val="none" w:sz="0" w:space="0" w:color="auto"/>
        <w:bottom w:val="none" w:sz="0" w:space="0" w:color="auto"/>
        <w:right w:val="none" w:sz="0" w:space="0" w:color="auto"/>
      </w:divBdr>
      <w:divsChild>
        <w:div w:id="969243453">
          <w:marLeft w:val="0"/>
          <w:marRight w:val="0"/>
          <w:marTop w:val="0"/>
          <w:marBottom w:val="0"/>
          <w:divBdr>
            <w:top w:val="none" w:sz="0" w:space="0" w:color="auto"/>
            <w:left w:val="none" w:sz="0" w:space="0" w:color="auto"/>
            <w:bottom w:val="none" w:sz="0" w:space="0" w:color="auto"/>
            <w:right w:val="none" w:sz="0" w:space="0" w:color="auto"/>
          </w:divBdr>
          <w:divsChild>
            <w:div w:id="1380594890">
              <w:marLeft w:val="0"/>
              <w:marRight w:val="0"/>
              <w:marTop w:val="0"/>
              <w:marBottom w:val="0"/>
              <w:divBdr>
                <w:top w:val="none" w:sz="0" w:space="0" w:color="auto"/>
                <w:left w:val="none" w:sz="0" w:space="0" w:color="auto"/>
                <w:bottom w:val="none" w:sz="0" w:space="0" w:color="auto"/>
                <w:right w:val="none" w:sz="0" w:space="0" w:color="auto"/>
              </w:divBdr>
              <w:divsChild>
                <w:div w:id="13102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955071">
      <w:bodyDiv w:val="1"/>
      <w:marLeft w:val="0"/>
      <w:marRight w:val="0"/>
      <w:marTop w:val="0"/>
      <w:marBottom w:val="0"/>
      <w:divBdr>
        <w:top w:val="none" w:sz="0" w:space="0" w:color="auto"/>
        <w:left w:val="none" w:sz="0" w:space="0" w:color="auto"/>
        <w:bottom w:val="none" w:sz="0" w:space="0" w:color="auto"/>
        <w:right w:val="none" w:sz="0" w:space="0" w:color="auto"/>
      </w:divBdr>
      <w:divsChild>
        <w:div w:id="230850135">
          <w:marLeft w:val="0"/>
          <w:marRight w:val="0"/>
          <w:marTop w:val="0"/>
          <w:marBottom w:val="0"/>
          <w:divBdr>
            <w:top w:val="none" w:sz="0" w:space="0" w:color="auto"/>
            <w:left w:val="none" w:sz="0" w:space="0" w:color="auto"/>
            <w:bottom w:val="none" w:sz="0" w:space="0" w:color="auto"/>
            <w:right w:val="none" w:sz="0" w:space="0" w:color="auto"/>
          </w:divBdr>
          <w:divsChild>
            <w:div w:id="1342119792">
              <w:marLeft w:val="0"/>
              <w:marRight w:val="0"/>
              <w:marTop w:val="0"/>
              <w:marBottom w:val="0"/>
              <w:divBdr>
                <w:top w:val="none" w:sz="0" w:space="0" w:color="auto"/>
                <w:left w:val="none" w:sz="0" w:space="0" w:color="auto"/>
                <w:bottom w:val="none" w:sz="0" w:space="0" w:color="auto"/>
                <w:right w:val="none" w:sz="0" w:space="0" w:color="auto"/>
              </w:divBdr>
              <w:divsChild>
                <w:div w:id="130215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702429">
      <w:bodyDiv w:val="1"/>
      <w:marLeft w:val="0"/>
      <w:marRight w:val="0"/>
      <w:marTop w:val="0"/>
      <w:marBottom w:val="0"/>
      <w:divBdr>
        <w:top w:val="none" w:sz="0" w:space="0" w:color="auto"/>
        <w:left w:val="none" w:sz="0" w:space="0" w:color="auto"/>
        <w:bottom w:val="none" w:sz="0" w:space="0" w:color="auto"/>
        <w:right w:val="none" w:sz="0" w:space="0" w:color="auto"/>
      </w:divBdr>
      <w:divsChild>
        <w:div w:id="1720859385">
          <w:marLeft w:val="0"/>
          <w:marRight w:val="0"/>
          <w:marTop w:val="0"/>
          <w:marBottom w:val="0"/>
          <w:divBdr>
            <w:top w:val="none" w:sz="0" w:space="0" w:color="auto"/>
            <w:left w:val="none" w:sz="0" w:space="0" w:color="auto"/>
            <w:bottom w:val="none" w:sz="0" w:space="0" w:color="auto"/>
            <w:right w:val="none" w:sz="0" w:space="0" w:color="auto"/>
          </w:divBdr>
          <w:divsChild>
            <w:div w:id="466515512">
              <w:marLeft w:val="0"/>
              <w:marRight w:val="0"/>
              <w:marTop w:val="0"/>
              <w:marBottom w:val="0"/>
              <w:divBdr>
                <w:top w:val="none" w:sz="0" w:space="0" w:color="auto"/>
                <w:left w:val="none" w:sz="0" w:space="0" w:color="auto"/>
                <w:bottom w:val="none" w:sz="0" w:space="0" w:color="auto"/>
                <w:right w:val="none" w:sz="0" w:space="0" w:color="auto"/>
              </w:divBdr>
              <w:divsChild>
                <w:div w:id="2976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910240">
      <w:bodyDiv w:val="1"/>
      <w:marLeft w:val="0"/>
      <w:marRight w:val="0"/>
      <w:marTop w:val="0"/>
      <w:marBottom w:val="0"/>
      <w:divBdr>
        <w:top w:val="none" w:sz="0" w:space="0" w:color="auto"/>
        <w:left w:val="none" w:sz="0" w:space="0" w:color="auto"/>
        <w:bottom w:val="none" w:sz="0" w:space="0" w:color="auto"/>
        <w:right w:val="none" w:sz="0" w:space="0" w:color="auto"/>
      </w:divBdr>
      <w:divsChild>
        <w:div w:id="749735593">
          <w:marLeft w:val="0"/>
          <w:marRight w:val="0"/>
          <w:marTop w:val="0"/>
          <w:marBottom w:val="0"/>
          <w:divBdr>
            <w:top w:val="none" w:sz="0" w:space="0" w:color="auto"/>
            <w:left w:val="none" w:sz="0" w:space="0" w:color="auto"/>
            <w:bottom w:val="none" w:sz="0" w:space="0" w:color="auto"/>
            <w:right w:val="none" w:sz="0" w:space="0" w:color="auto"/>
          </w:divBdr>
          <w:divsChild>
            <w:div w:id="962736730">
              <w:marLeft w:val="0"/>
              <w:marRight w:val="0"/>
              <w:marTop w:val="0"/>
              <w:marBottom w:val="0"/>
              <w:divBdr>
                <w:top w:val="none" w:sz="0" w:space="0" w:color="auto"/>
                <w:left w:val="none" w:sz="0" w:space="0" w:color="auto"/>
                <w:bottom w:val="none" w:sz="0" w:space="0" w:color="auto"/>
                <w:right w:val="none" w:sz="0" w:space="0" w:color="auto"/>
              </w:divBdr>
              <w:divsChild>
                <w:div w:id="138379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644819">
      <w:bodyDiv w:val="1"/>
      <w:marLeft w:val="0"/>
      <w:marRight w:val="0"/>
      <w:marTop w:val="0"/>
      <w:marBottom w:val="0"/>
      <w:divBdr>
        <w:top w:val="none" w:sz="0" w:space="0" w:color="auto"/>
        <w:left w:val="none" w:sz="0" w:space="0" w:color="auto"/>
        <w:bottom w:val="none" w:sz="0" w:space="0" w:color="auto"/>
        <w:right w:val="none" w:sz="0" w:space="0" w:color="auto"/>
      </w:divBdr>
    </w:div>
    <w:div w:id="2103721124">
      <w:bodyDiv w:val="1"/>
      <w:marLeft w:val="0"/>
      <w:marRight w:val="0"/>
      <w:marTop w:val="0"/>
      <w:marBottom w:val="0"/>
      <w:divBdr>
        <w:top w:val="none" w:sz="0" w:space="0" w:color="auto"/>
        <w:left w:val="none" w:sz="0" w:space="0" w:color="auto"/>
        <w:bottom w:val="none" w:sz="0" w:space="0" w:color="auto"/>
        <w:right w:val="none" w:sz="0" w:space="0" w:color="auto"/>
      </w:divBdr>
    </w:div>
    <w:div w:id="2109158962">
      <w:bodyDiv w:val="1"/>
      <w:marLeft w:val="0"/>
      <w:marRight w:val="0"/>
      <w:marTop w:val="0"/>
      <w:marBottom w:val="0"/>
      <w:divBdr>
        <w:top w:val="none" w:sz="0" w:space="0" w:color="auto"/>
        <w:left w:val="none" w:sz="0" w:space="0" w:color="auto"/>
        <w:bottom w:val="none" w:sz="0" w:space="0" w:color="auto"/>
        <w:right w:val="none" w:sz="0" w:space="0" w:color="auto"/>
      </w:divBdr>
      <w:divsChild>
        <w:div w:id="1666203235">
          <w:marLeft w:val="0"/>
          <w:marRight w:val="0"/>
          <w:marTop w:val="0"/>
          <w:marBottom w:val="0"/>
          <w:divBdr>
            <w:top w:val="none" w:sz="0" w:space="0" w:color="auto"/>
            <w:left w:val="none" w:sz="0" w:space="0" w:color="auto"/>
            <w:bottom w:val="none" w:sz="0" w:space="0" w:color="auto"/>
            <w:right w:val="none" w:sz="0" w:space="0" w:color="auto"/>
          </w:divBdr>
          <w:divsChild>
            <w:div w:id="753892860">
              <w:marLeft w:val="0"/>
              <w:marRight w:val="0"/>
              <w:marTop w:val="0"/>
              <w:marBottom w:val="0"/>
              <w:divBdr>
                <w:top w:val="none" w:sz="0" w:space="0" w:color="auto"/>
                <w:left w:val="none" w:sz="0" w:space="0" w:color="auto"/>
                <w:bottom w:val="none" w:sz="0" w:space="0" w:color="auto"/>
                <w:right w:val="none" w:sz="0" w:space="0" w:color="auto"/>
              </w:divBdr>
              <w:divsChild>
                <w:div w:id="106911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244888">
      <w:bodyDiv w:val="1"/>
      <w:marLeft w:val="0"/>
      <w:marRight w:val="0"/>
      <w:marTop w:val="0"/>
      <w:marBottom w:val="0"/>
      <w:divBdr>
        <w:top w:val="none" w:sz="0" w:space="0" w:color="auto"/>
        <w:left w:val="none" w:sz="0" w:space="0" w:color="auto"/>
        <w:bottom w:val="none" w:sz="0" w:space="0" w:color="auto"/>
        <w:right w:val="none" w:sz="0" w:space="0" w:color="auto"/>
      </w:divBdr>
      <w:divsChild>
        <w:div w:id="852719858">
          <w:marLeft w:val="0"/>
          <w:marRight w:val="0"/>
          <w:marTop w:val="0"/>
          <w:marBottom w:val="0"/>
          <w:divBdr>
            <w:top w:val="none" w:sz="0" w:space="0" w:color="auto"/>
            <w:left w:val="none" w:sz="0" w:space="0" w:color="auto"/>
            <w:bottom w:val="none" w:sz="0" w:space="0" w:color="auto"/>
            <w:right w:val="none" w:sz="0" w:space="0" w:color="auto"/>
          </w:divBdr>
          <w:divsChild>
            <w:div w:id="1454210518">
              <w:marLeft w:val="0"/>
              <w:marRight w:val="0"/>
              <w:marTop w:val="0"/>
              <w:marBottom w:val="0"/>
              <w:divBdr>
                <w:top w:val="none" w:sz="0" w:space="0" w:color="auto"/>
                <w:left w:val="none" w:sz="0" w:space="0" w:color="auto"/>
                <w:bottom w:val="none" w:sz="0" w:space="0" w:color="auto"/>
                <w:right w:val="none" w:sz="0" w:space="0" w:color="auto"/>
              </w:divBdr>
              <w:divsChild>
                <w:div w:id="13020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399853">
      <w:bodyDiv w:val="1"/>
      <w:marLeft w:val="0"/>
      <w:marRight w:val="0"/>
      <w:marTop w:val="0"/>
      <w:marBottom w:val="0"/>
      <w:divBdr>
        <w:top w:val="none" w:sz="0" w:space="0" w:color="auto"/>
        <w:left w:val="none" w:sz="0" w:space="0" w:color="auto"/>
        <w:bottom w:val="none" w:sz="0" w:space="0" w:color="auto"/>
        <w:right w:val="none" w:sz="0" w:space="0" w:color="auto"/>
      </w:divBdr>
      <w:divsChild>
        <w:div w:id="729503156">
          <w:marLeft w:val="0"/>
          <w:marRight w:val="0"/>
          <w:marTop w:val="0"/>
          <w:marBottom w:val="0"/>
          <w:divBdr>
            <w:top w:val="none" w:sz="0" w:space="0" w:color="auto"/>
            <w:left w:val="none" w:sz="0" w:space="0" w:color="auto"/>
            <w:bottom w:val="none" w:sz="0" w:space="0" w:color="auto"/>
            <w:right w:val="none" w:sz="0" w:space="0" w:color="auto"/>
          </w:divBdr>
          <w:divsChild>
            <w:div w:id="540242212">
              <w:marLeft w:val="0"/>
              <w:marRight w:val="0"/>
              <w:marTop w:val="0"/>
              <w:marBottom w:val="0"/>
              <w:divBdr>
                <w:top w:val="none" w:sz="0" w:space="0" w:color="auto"/>
                <w:left w:val="none" w:sz="0" w:space="0" w:color="auto"/>
                <w:bottom w:val="none" w:sz="0" w:space="0" w:color="auto"/>
                <w:right w:val="none" w:sz="0" w:space="0" w:color="auto"/>
              </w:divBdr>
              <w:divsChild>
                <w:div w:id="170066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503781">
      <w:bodyDiv w:val="1"/>
      <w:marLeft w:val="0"/>
      <w:marRight w:val="0"/>
      <w:marTop w:val="0"/>
      <w:marBottom w:val="0"/>
      <w:divBdr>
        <w:top w:val="none" w:sz="0" w:space="0" w:color="auto"/>
        <w:left w:val="none" w:sz="0" w:space="0" w:color="auto"/>
        <w:bottom w:val="none" w:sz="0" w:space="0" w:color="auto"/>
        <w:right w:val="none" w:sz="0" w:space="0" w:color="auto"/>
      </w:divBdr>
      <w:divsChild>
        <w:div w:id="833497758">
          <w:marLeft w:val="0"/>
          <w:marRight w:val="0"/>
          <w:marTop w:val="0"/>
          <w:marBottom w:val="0"/>
          <w:divBdr>
            <w:top w:val="none" w:sz="0" w:space="0" w:color="auto"/>
            <w:left w:val="none" w:sz="0" w:space="0" w:color="auto"/>
            <w:bottom w:val="none" w:sz="0" w:space="0" w:color="auto"/>
            <w:right w:val="none" w:sz="0" w:space="0" w:color="auto"/>
          </w:divBdr>
          <w:divsChild>
            <w:div w:id="2036420481">
              <w:marLeft w:val="0"/>
              <w:marRight w:val="0"/>
              <w:marTop w:val="0"/>
              <w:marBottom w:val="0"/>
              <w:divBdr>
                <w:top w:val="none" w:sz="0" w:space="0" w:color="auto"/>
                <w:left w:val="none" w:sz="0" w:space="0" w:color="auto"/>
                <w:bottom w:val="none" w:sz="0" w:space="0" w:color="auto"/>
                <w:right w:val="none" w:sz="0" w:space="0" w:color="auto"/>
              </w:divBdr>
              <w:divsChild>
                <w:div w:id="116169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8/08/relationships/commentsExtensible" Target="commentsExtensi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3754</Words>
  <Characters>20651</Characters>
  <Application>Microsoft Office Word</Application>
  <DocSecurity>0</DocSecurity>
  <Lines>172</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Larissa BAHLOU KOULOU</cp:lastModifiedBy>
  <cp:revision>15</cp:revision>
  <dcterms:created xsi:type="dcterms:W3CDTF">2023-11-03T08:10:00Z</dcterms:created>
  <dcterms:modified xsi:type="dcterms:W3CDTF">2023-11-03T11:56:00Z</dcterms:modified>
</cp:coreProperties>
</file>